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1ED8" w:rsidRDefault="00C20920">
      <w:pPr>
        <w:rPr>
          <w:b/>
        </w:rPr>
      </w:pPr>
      <w:r>
        <w:rPr>
          <w:b/>
        </w:rPr>
        <w:t>2016 Mini Grant Summary:</w:t>
      </w:r>
    </w:p>
    <w:p w14:paraId="00000002" w14:textId="77777777" w:rsidR="008D1ED8" w:rsidRDefault="00C20920" w:rsidP="00C20920">
      <w:pPr>
        <w:pStyle w:val="ListParagraph"/>
        <w:numPr>
          <w:ilvl w:val="0"/>
          <w:numId w:val="3"/>
        </w:numPr>
      </w:pPr>
      <w:r>
        <w:t>Benjamin Banneker Historical Park - Interpretive Signage $1,000</w:t>
      </w:r>
    </w:p>
    <w:p w14:paraId="00000003" w14:textId="77777777" w:rsidR="008D1ED8" w:rsidRDefault="00C20920" w:rsidP="00C20920">
      <w:pPr>
        <w:pStyle w:val="ListParagraph"/>
        <w:numPr>
          <w:ilvl w:val="0"/>
          <w:numId w:val="3"/>
        </w:numPr>
      </w:pPr>
      <w:r>
        <w:t>Benjamin Banneker Historical Park - Colonial Market Days Event $1,700</w:t>
      </w:r>
    </w:p>
    <w:p w14:paraId="00000004" w14:textId="77777777" w:rsidR="008D1ED8" w:rsidRDefault="00C20920" w:rsidP="00C20920">
      <w:pPr>
        <w:pStyle w:val="ListParagraph"/>
        <w:numPr>
          <w:ilvl w:val="0"/>
          <w:numId w:val="3"/>
        </w:numPr>
      </w:pPr>
      <w:r>
        <w:t>Center for Conscience and War - Commemoration of the 75</w:t>
      </w:r>
      <w:r w:rsidRPr="00C20920">
        <w:rPr>
          <w:vertAlign w:val="superscript"/>
        </w:rPr>
        <w:t>th</w:t>
      </w:r>
      <w:r>
        <w:t xml:space="preserve"> Anniversary of the 1</w:t>
      </w:r>
      <w:r w:rsidRPr="00C20920">
        <w:rPr>
          <w:vertAlign w:val="superscript"/>
        </w:rPr>
        <w:t>st</w:t>
      </w:r>
      <w:r>
        <w:t xml:space="preserve"> Conscientious Objectors Camp in the United States $2,500</w:t>
      </w:r>
    </w:p>
    <w:p w14:paraId="00000005" w14:textId="77777777" w:rsidR="008D1ED8" w:rsidRDefault="00C20920" w:rsidP="00C20920">
      <w:pPr>
        <w:pStyle w:val="ListParagraph"/>
        <w:numPr>
          <w:ilvl w:val="0"/>
          <w:numId w:val="3"/>
        </w:numPr>
      </w:pPr>
      <w:r>
        <w:t>Columbia Families in Nature - Engaging Families in the Patapsco - ecological and heritage programs $2,500</w:t>
      </w:r>
    </w:p>
    <w:p w14:paraId="00000006" w14:textId="77777777" w:rsidR="008D1ED8" w:rsidRDefault="00C20920" w:rsidP="00C20920">
      <w:pPr>
        <w:pStyle w:val="ListParagraph"/>
        <w:numPr>
          <w:ilvl w:val="0"/>
          <w:numId w:val="3"/>
        </w:numPr>
      </w:pPr>
      <w:r>
        <w:t>Ellicott Cit</w:t>
      </w:r>
      <w:r>
        <w:t>y Arts Coalition - Walking tour of the Ellicott City art galleries $1,125</w:t>
      </w:r>
    </w:p>
    <w:p w14:paraId="00000007" w14:textId="77777777" w:rsidR="008D1ED8" w:rsidRDefault="00C20920" w:rsidP="00C20920">
      <w:pPr>
        <w:pStyle w:val="ListParagraph"/>
        <w:numPr>
          <w:ilvl w:val="0"/>
          <w:numId w:val="3"/>
        </w:numPr>
      </w:pPr>
      <w:r>
        <w:t>Ellicott City Historic District Partnership - Main Street Veterans Day Parade $1,000</w:t>
      </w:r>
    </w:p>
    <w:p w14:paraId="00000008" w14:textId="77777777" w:rsidR="008D1ED8" w:rsidRDefault="00C20920" w:rsidP="00C20920">
      <w:pPr>
        <w:pStyle w:val="ListParagraph"/>
        <w:numPr>
          <w:ilvl w:val="0"/>
          <w:numId w:val="3"/>
        </w:numPr>
      </w:pPr>
      <w:r>
        <w:t>Benjamin Banneker Historical Park and Museums - Rain Garden Installation $3,070</w:t>
      </w:r>
    </w:p>
    <w:p w14:paraId="00000009" w14:textId="77777777" w:rsidR="008D1ED8" w:rsidRDefault="00C20920" w:rsidP="00C20920">
      <w:pPr>
        <w:pStyle w:val="ListParagraph"/>
        <w:numPr>
          <w:ilvl w:val="0"/>
          <w:numId w:val="3"/>
        </w:numPr>
      </w:pPr>
      <w:r>
        <w:t>Howard County Con</w:t>
      </w:r>
      <w:r>
        <w:t>servancy - Nature Pre-School Program at Belmont $2,095</w:t>
      </w:r>
    </w:p>
    <w:p w14:paraId="0000000A" w14:textId="77777777" w:rsidR="008D1ED8" w:rsidRDefault="00C20920" w:rsidP="00C20920">
      <w:pPr>
        <w:pStyle w:val="ListParagraph"/>
        <w:numPr>
          <w:ilvl w:val="0"/>
          <w:numId w:val="3"/>
        </w:numPr>
      </w:pPr>
      <w:r>
        <w:t>Maryland Off-Road Enthusiasts (MORE) - Patapsco trail maintenance with DNR $2,500</w:t>
      </w:r>
    </w:p>
    <w:p w14:paraId="0000000B" w14:textId="77777777" w:rsidR="008D1ED8" w:rsidRDefault="00C20920" w:rsidP="00C20920">
      <w:pPr>
        <w:pStyle w:val="ListParagraph"/>
        <w:numPr>
          <w:ilvl w:val="0"/>
          <w:numId w:val="3"/>
        </w:numPr>
      </w:pPr>
      <w:proofErr w:type="spellStart"/>
      <w:r>
        <w:t>Oella</w:t>
      </w:r>
      <w:proofErr w:type="spellEnd"/>
      <w:r>
        <w:t xml:space="preserve"> Historical Society - Restoration of </w:t>
      </w:r>
      <w:proofErr w:type="spellStart"/>
      <w:r>
        <w:t>Oella</w:t>
      </w:r>
      <w:proofErr w:type="spellEnd"/>
      <w:r>
        <w:t xml:space="preserve"> Cemetery $2,500</w:t>
      </w:r>
    </w:p>
    <w:p w14:paraId="0000000C" w14:textId="77777777" w:rsidR="008D1ED8" w:rsidRDefault="008D1ED8">
      <w:pPr>
        <w:rPr>
          <w:b/>
        </w:rPr>
      </w:pPr>
    </w:p>
    <w:p w14:paraId="0000000D" w14:textId="77777777" w:rsidR="008D1ED8" w:rsidRDefault="00C20920">
      <w:pPr>
        <w:rPr>
          <w:b/>
        </w:rPr>
      </w:pPr>
      <w:r>
        <w:rPr>
          <w:b/>
        </w:rPr>
        <w:t>2017 Mini Grant Summary</w:t>
      </w:r>
    </w:p>
    <w:p w14:paraId="0000000E" w14:textId="77777777" w:rsidR="008D1ED8" w:rsidRDefault="008D1ED8"/>
    <w:p w14:paraId="00000010" w14:textId="54210297" w:rsidR="008D1ED8" w:rsidRPr="00C20920" w:rsidRDefault="00C20920" w:rsidP="00C20920">
      <w:pPr>
        <w:pStyle w:val="NoSpacing"/>
        <w:numPr>
          <w:ilvl w:val="0"/>
          <w:numId w:val="4"/>
        </w:numPr>
      </w:pPr>
      <w:proofErr w:type="spellStart"/>
      <w:r w:rsidRPr="00C20920">
        <w:t>Oella</w:t>
      </w:r>
      <w:proofErr w:type="spellEnd"/>
      <w:r w:rsidRPr="00C20920">
        <w:t xml:space="preserve"> Historical Society- His</w:t>
      </w:r>
      <w:r w:rsidRPr="00C20920">
        <w:t xml:space="preserve">toric </w:t>
      </w:r>
      <w:proofErr w:type="spellStart"/>
      <w:r w:rsidRPr="00C20920">
        <w:t>Oella</w:t>
      </w:r>
      <w:proofErr w:type="spellEnd"/>
      <w:r w:rsidRPr="00C20920">
        <w:t xml:space="preserve"> Cemetery Clean up and Survey Work $2,500</w:t>
      </w:r>
    </w:p>
    <w:p w14:paraId="00000012" w14:textId="116D3766" w:rsidR="008D1ED8" w:rsidRPr="00C20920" w:rsidRDefault="00C20920" w:rsidP="00C20920">
      <w:pPr>
        <w:pStyle w:val="NoSpacing"/>
        <w:numPr>
          <w:ilvl w:val="0"/>
          <w:numId w:val="4"/>
        </w:numPr>
      </w:pPr>
      <w:r w:rsidRPr="00C20920">
        <w:t>Catonsville Tree Canopy Project- Tree plantings at CCBC, Spring Grove, Academy Heights and Oak Forest neighborhoods $2,500</w:t>
      </w:r>
    </w:p>
    <w:p w14:paraId="00000014" w14:textId="25F2F4AF" w:rsidR="008D1ED8" w:rsidRPr="00C20920" w:rsidRDefault="00C20920" w:rsidP="00C20920">
      <w:pPr>
        <w:pStyle w:val="NoSpacing"/>
        <w:numPr>
          <w:ilvl w:val="0"/>
          <w:numId w:val="4"/>
        </w:numPr>
      </w:pPr>
      <w:r w:rsidRPr="00C20920">
        <w:t>Spring Grove Arboretum Web Site and Tree “App” development. $1,500</w:t>
      </w:r>
    </w:p>
    <w:p w14:paraId="00000016" w14:textId="74A1B2FD" w:rsidR="008D1ED8" w:rsidRPr="00C20920" w:rsidRDefault="00C20920" w:rsidP="00C20920">
      <w:pPr>
        <w:pStyle w:val="NoSpacing"/>
        <w:numPr>
          <w:ilvl w:val="0"/>
          <w:numId w:val="4"/>
        </w:numPr>
      </w:pPr>
      <w:r w:rsidRPr="00C20920">
        <w:t>Howard Cou</w:t>
      </w:r>
      <w:r w:rsidRPr="00C20920">
        <w:t>nty Conservancy, Monarch Butterfly Waystation at Belmont, $2,425</w:t>
      </w:r>
    </w:p>
    <w:p w14:paraId="00000017" w14:textId="77777777" w:rsidR="008D1ED8" w:rsidRPr="00C20920" w:rsidRDefault="00C20920" w:rsidP="00C20920">
      <w:pPr>
        <w:pStyle w:val="NoSpacing"/>
        <w:numPr>
          <w:ilvl w:val="0"/>
          <w:numId w:val="4"/>
        </w:numPr>
      </w:pPr>
      <w:r w:rsidRPr="00C20920">
        <w:t>Howard County Tourism and Promotion- Ellicott City Railroad Bridge Refurbishment- $2,000</w:t>
      </w:r>
    </w:p>
    <w:p w14:paraId="00000018" w14:textId="77777777" w:rsidR="008D1ED8" w:rsidRDefault="008D1ED8"/>
    <w:p w14:paraId="00000019" w14:textId="77777777" w:rsidR="008D1ED8" w:rsidRDefault="00C20920">
      <w:pPr>
        <w:rPr>
          <w:b/>
        </w:rPr>
      </w:pPr>
      <w:r>
        <w:rPr>
          <w:b/>
        </w:rPr>
        <w:t>2018 Mini Grant Summary</w:t>
      </w:r>
    </w:p>
    <w:p w14:paraId="0000001A" w14:textId="77777777" w:rsidR="008D1ED8" w:rsidRDefault="00C20920" w:rsidP="00C20920">
      <w:pPr>
        <w:pStyle w:val="ListParagraph"/>
        <w:numPr>
          <w:ilvl w:val="0"/>
          <w:numId w:val="5"/>
        </w:numPr>
      </w:pPr>
      <w:r>
        <w:t>Benjamin Banneker Foundation - 2018 Colonial Market Fair Demonstrators - $2,</w:t>
      </w:r>
      <w:r>
        <w:t>500</w:t>
      </w:r>
    </w:p>
    <w:p w14:paraId="0000001B" w14:textId="77777777" w:rsidR="008D1ED8" w:rsidRDefault="00C20920" w:rsidP="00C20920">
      <w:pPr>
        <w:pStyle w:val="ListParagraph"/>
        <w:numPr>
          <w:ilvl w:val="0"/>
          <w:numId w:val="5"/>
        </w:numPr>
      </w:pPr>
      <w:r>
        <w:t>Catonsville Recreation and Park Council (Catonsville Tree Canopy), Community Street Tree Planting - $2,500</w:t>
      </w:r>
    </w:p>
    <w:p w14:paraId="0000001C" w14:textId="77777777" w:rsidR="008D1ED8" w:rsidRDefault="00C20920" w:rsidP="00C20920">
      <w:pPr>
        <w:pStyle w:val="ListParagraph"/>
        <w:numPr>
          <w:ilvl w:val="0"/>
          <w:numId w:val="5"/>
        </w:numPr>
      </w:pPr>
      <w:r>
        <w:t>Howard County Conservancy, Outreach to Baltimore County Schools - $2,000</w:t>
      </w:r>
    </w:p>
    <w:p w14:paraId="0000001D" w14:textId="77777777" w:rsidR="008D1ED8" w:rsidRDefault="00C20920" w:rsidP="00C20920">
      <w:pPr>
        <w:pStyle w:val="ListParagraph"/>
        <w:numPr>
          <w:ilvl w:val="0"/>
          <w:numId w:val="5"/>
        </w:numPr>
      </w:pPr>
      <w:r>
        <w:t>Columbia Families in Nature, Forest Forensics - $2,500</w:t>
      </w:r>
    </w:p>
    <w:p w14:paraId="0000001E" w14:textId="77777777" w:rsidR="008D1ED8" w:rsidRDefault="00C20920" w:rsidP="00C20920">
      <w:pPr>
        <w:pStyle w:val="ListParagraph"/>
        <w:numPr>
          <w:ilvl w:val="0"/>
          <w:numId w:val="5"/>
        </w:numPr>
      </w:pPr>
      <w:r>
        <w:t>Benjamin Banneker Foundation, Interpretive Signs $575</w:t>
      </w:r>
    </w:p>
    <w:p w14:paraId="0000001F" w14:textId="77777777" w:rsidR="008D1ED8" w:rsidRDefault="00C20920" w:rsidP="00C20920">
      <w:pPr>
        <w:pStyle w:val="ListParagraph"/>
        <w:numPr>
          <w:ilvl w:val="0"/>
          <w:numId w:val="5"/>
        </w:numPr>
      </w:pPr>
      <w:proofErr w:type="spellStart"/>
      <w:r>
        <w:t>Oella</w:t>
      </w:r>
      <w:proofErr w:type="spellEnd"/>
      <w:r>
        <w:t xml:space="preserve"> Cemetery, Gridline Survey $2,500</w:t>
      </w:r>
    </w:p>
    <w:p w14:paraId="00000020" w14:textId="77777777" w:rsidR="008D1ED8" w:rsidRDefault="008D1ED8"/>
    <w:p w14:paraId="00000021" w14:textId="77777777" w:rsidR="008D1ED8" w:rsidRDefault="00C20920">
      <w:pPr>
        <w:rPr>
          <w:b/>
        </w:rPr>
      </w:pPr>
      <w:r>
        <w:rPr>
          <w:b/>
        </w:rPr>
        <w:t>2019 Mini Grant Summary</w:t>
      </w:r>
    </w:p>
    <w:p w14:paraId="00000022" w14:textId="77777777" w:rsidR="008D1ED8" w:rsidRDefault="00C20920" w:rsidP="00C20920">
      <w:pPr>
        <w:pStyle w:val="ListParagraph"/>
        <w:numPr>
          <w:ilvl w:val="0"/>
          <w:numId w:val="6"/>
        </w:numPr>
      </w:pPr>
      <w:r>
        <w:t>Ellicott City Partnership, Springfest- $5000</w:t>
      </w:r>
    </w:p>
    <w:p w14:paraId="00000023" w14:textId="77777777" w:rsidR="008D1ED8" w:rsidRDefault="00C20920" w:rsidP="00C20920">
      <w:pPr>
        <w:pStyle w:val="ListParagraph"/>
        <w:numPr>
          <w:ilvl w:val="0"/>
          <w:numId w:val="6"/>
        </w:numPr>
      </w:pPr>
      <w:r>
        <w:t>Catonsville Rec and Parks, Community Tree Planting- $4000</w:t>
      </w:r>
    </w:p>
    <w:p w14:paraId="00000024" w14:textId="77777777" w:rsidR="008D1ED8" w:rsidRDefault="00C20920" w:rsidP="00C20920">
      <w:pPr>
        <w:pStyle w:val="ListParagraph"/>
        <w:numPr>
          <w:ilvl w:val="0"/>
          <w:numId w:val="6"/>
        </w:numPr>
      </w:pPr>
      <w:r>
        <w:t>Benjamin Banneker Foundation, Colon</w:t>
      </w:r>
      <w:r>
        <w:t>ial Market Fair- $2500</w:t>
      </w:r>
    </w:p>
    <w:p w14:paraId="00000025" w14:textId="77777777" w:rsidR="008D1ED8" w:rsidRDefault="00C20920" w:rsidP="00C20920">
      <w:pPr>
        <w:pStyle w:val="ListParagraph"/>
        <w:numPr>
          <w:ilvl w:val="0"/>
          <w:numId w:val="6"/>
        </w:numPr>
      </w:pPr>
      <w:r>
        <w:t>Community Ecology Institute, Trash to Treasure: Patapsco Clean-Up and Environmental Art Creation Events- $3000</w:t>
      </w:r>
    </w:p>
    <w:p w14:paraId="00000026" w14:textId="77777777" w:rsidR="008D1ED8" w:rsidRDefault="00C20920" w:rsidP="00C20920">
      <w:pPr>
        <w:pStyle w:val="ListParagraph"/>
        <w:numPr>
          <w:ilvl w:val="0"/>
          <w:numId w:val="6"/>
        </w:numPr>
      </w:pPr>
      <w:r>
        <w:t>Friends of Patapsco Valley State Park, Trailhead Sign, Soapstone Trail- $200</w:t>
      </w:r>
    </w:p>
    <w:p w14:paraId="00000027" w14:textId="77777777" w:rsidR="008D1ED8" w:rsidRDefault="00C20920" w:rsidP="00C20920">
      <w:pPr>
        <w:pStyle w:val="ListParagraph"/>
        <w:numPr>
          <w:ilvl w:val="0"/>
          <w:numId w:val="6"/>
        </w:numPr>
      </w:pPr>
      <w:r>
        <w:t>CCBC, Invisible History: Exploring the CCBC H</w:t>
      </w:r>
      <w:r>
        <w:t>ilton Center’s Past- $2000</w:t>
      </w:r>
    </w:p>
    <w:p w14:paraId="00000028" w14:textId="77777777" w:rsidR="008D1ED8" w:rsidRDefault="00C20920" w:rsidP="00C20920">
      <w:pPr>
        <w:pStyle w:val="ListParagraph"/>
        <w:numPr>
          <w:ilvl w:val="0"/>
          <w:numId w:val="6"/>
        </w:numPr>
      </w:pPr>
      <w:r>
        <w:t>Howard County Conservancy, Belmont History Display- $1000</w:t>
      </w:r>
    </w:p>
    <w:p w14:paraId="00000029" w14:textId="77777777" w:rsidR="008D1ED8" w:rsidRDefault="00C20920" w:rsidP="00C20920">
      <w:pPr>
        <w:pStyle w:val="ListParagraph"/>
        <w:numPr>
          <w:ilvl w:val="0"/>
          <w:numId w:val="6"/>
        </w:numPr>
      </w:pPr>
      <w:bookmarkStart w:id="0" w:name="_heading=h.gjdgxs" w:colFirst="0" w:colLast="0"/>
      <w:bookmarkEnd w:id="0"/>
      <w:r>
        <w:t>Upper Patuxent Archaeology Group, In Defense of Ellicott’s Mills: The Search for Camp Johnson- $1000</w:t>
      </w:r>
    </w:p>
    <w:p w14:paraId="0000002A" w14:textId="77777777" w:rsidR="008D1ED8" w:rsidRDefault="008D1ED8"/>
    <w:p w14:paraId="0000002B" w14:textId="77777777" w:rsidR="008D1ED8" w:rsidRDefault="00C20920">
      <w:pPr>
        <w:rPr>
          <w:b/>
        </w:rPr>
      </w:pPr>
      <w:r>
        <w:rPr>
          <w:b/>
        </w:rPr>
        <w:t>2020 Mini Grant Summary</w:t>
      </w:r>
    </w:p>
    <w:p w14:paraId="0000002C" w14:textId="77777777" w:rsidR="008D1ED8" w:rsidRDefault="00C20920" w:rsidP="00C20920">
      <w:pPr>
        <w:pStyle w:val="ListParagraph"/>
        <w:numPr>
          <w:ilvl w:val="0"/>
          <w:numId w:val="7"/>
        </w:numPr>
      </w:pPr>
      <w:r>
        <w:t>Benjamin Banneker Foundation, “Colonial Marke</w:t>
      </w:r>
      <w:r>
        <w:t>t Fair Re-Enactors”- $2,500</w:t>
      </w:r>
    </w:p>
    <w:p w14:paraId="0000002D" w14:textId="77777777" w:rsidR="008D1ED8" w:rsidRDefault="00C20920" w:rsidP="00C20920">
      <w:pPr>
        <w:pStyle w:val="ListParagraph"/>
        <w:numPr>
          <w:ilvl w:val="0"/>
          <w:numId w:val="7"/>
        </w:numPr>
      </w:pPr>
      <w:r>
        <w:t>Howard County Rec and Parks, “</w:t>
      </w:r>
      <w:proofErr w:type="spellStart"/>
      <w:r>
        <w:t>Rockburn</w:t>
      </w:r>
      <w:proofErr w:type="spellEnd"/>
      <w:r>
        <w:t xml:space="preserve"> Branch Trail”- $4,700 and “Title I Field Trip Opportunities with Living History and Heritage”- $2,000</w:t>
      </w:r>
    </w:p>
    <w:p w14:paraId="0000002E" w14:textId="77777777" w:rsidR="008D1ED8" w:rsidRDefault="00C20920" w:rsidP="00C20920">
      <w:pPr>
        <w:pStyle w:val="ListParagraph"/>
        <w:numPr>
          <w:ilvl w:val="0"/>
          <w:numId w:val="7"/>
        </w:numPr>
      </w:pPr>
      <w:r>
        <w:t>Catonsville Rails to Trails, “Extension of Short Line Trail to Main Street”- $4700</w:t>
      </w:r>
    </w:p>
    <w:p w14:paraId="0000002F" w14:textId="77777777" w:rsidR="008D1ED8" w:rsidRDefault="00C20920" w:rsidP="00C20920">
      <w:pPr>
        <w:pStyle w:val="ListParagraph"/>
        <w:numPr>
          <w:ilvl w:val="0"/>
          <w:numId w:val="7"/>
        </w:numPr>
      </w:pPr>
      <w:r>
        <w:t>Howa</w:t>
      </w:r>
      <w:r>
        <w:t xml:space="preserve">rd County </w:t>
      </w:r>
      <w:proofErr w:type="spellStart"/>
      <w:r>
        <w:t>EcoWorks</w:t>
      </w:r>
      <w:proofErr w:type="spellEnd"/>
      <w:r>
        <w:t>, “Stream and Habitat Outreach”- $1,685</w:t>
      </w:r>
    </w:p>
    <w:p w14:paraId="00000030" w14:textId="77777777" w:rsidR="008D1ED8" w:rsidRDefault="00C20920" w:rsidP="00C20920">
      <w:pPr>
        <w:pStyle w:val="ListParagraph"/>
        <w:numPr>
          <w:ilvl w:val="0"/>
          <w:numId w:val="7"/>
        </w:numPr>
      </w:pPr>
      <w:proofErr w:type="spellStart"/>
      <w:r>
        <w:t>Oella</w:t>
      </w:r>
      <w:proofErr w:type="spellEnd"/>
      <w:r>
        <w:t xml:space="preserve"> Historical Society “Video Oral History of Charles </w:t>
      </w:r>
      <w:proofErr w:type="spellStart"/>
      <w:r>
        <w:t>Wagandt</w:t>
      </w:r>
      <w:proofErr w:type="spellEnd"/>
      <w:r>
        <w:t>”- $500</w:t>
      </w:r>
    </w:p>
    <w:p w14:paraId="00000031" w14:textId="77777777" w:rsidR="008D1ED8" w:rsidRDefault="00C20920" w:rsidP="00C20920">
      <w:pPr>
        <w:pStyle w:val="ListParagraph"/>
        <w:numPr>
          <w:ilvl w:val="0"/>
          <w:numId w:val="7"/>
        </w:numPr>
      </w:pPr>
      <w:r>
        <w:t xml:space="preserve">Howard County Conservancy, “Family </w:t>
      </w:r>
      <w:proofErr w:type="spellStart"/>
      <w:r>
        <w:t>Bioblitz</w:t>
      </w:r>
      <w:proofErr w:type="spellEnd"/>
      <w:r>
        <w:t xml:space="preserve"> Program”- $2,000</w:t>
      </w:r>
    </w:p>
    <w:p w14:paraId="00000032" w14:textId="77777777" w:rsidR="008D1ED8" w:rsidRDefault="00C20920" w:rsidP="00C20920">
      <w:pPr>
        <w:pStyle w:val="ListParagraph"/>
        <w:numPr>
          <w:ilvl w:val="0"/>
          <w:numId w:val="7"/>
        </w:numPr>
      </w:pPr>
      <w:r>
        <w:t>Greater Patapsco Community Association “Supporting Habitat and Str</w:t>
      </w:r>
      <w:r>
        <w:t>eam Health of Patapsco River Tributaries”- $500</w:t>
      </w:r>
    </w:p>
    <w:p w14:paraId="00000033" w14:textId="77777777" w:rsidR="008D1ED8" w:rsidRDefault="00C20920" w:rsidP="00C20920">
      <w:pPr>
        <w:pStyle w:val="ListParagraph"/>
        <w:numPr>
          <w:ilvl w:val="0"/>
          <w:numId w:val="7"/>
        </w:numPr>
      </w:pPr>
      <w:r>
        <w:t>Visit Howard County, “Holiday Promotion for Old Ellicott City”- $1,665</w:t>
      </w:r>
    </w:p>
    <w:p w14:paraId="00000034" w14:textId="4C64C4A6" w:rsidR="008D1ED8" w:rsidRDefault="00C20920" w:rsidP="00C20920">
      <w:pPr>
        <w:pStyle w:val="ListParagraph"/>
        <w:numPr>
          <w:ilvl w:val="0"/>
          <w:numId w:val="7"/>
        </w:numPr>
      </w:pPr>
      <w:r>
        <w:t>Catonsville Tree Canopy Project, “11/2/19</w:t>
      </w:r>
      <w:r>
        <w:t xml:space="preserve"> Community Street Tree Planting (1,000th Tree Planted Celebration) and 4/4/20</w:t>
      </w:r>
      <w:r>
        <w:t xml:space="preserve"> Co</w:t>
      </w:r>
      <w:r>
        <w:t>mmunity Street Tree Planting”- $3,750</w:t>
      </w:r>
    </w:p>
    <w:p w14:paraId="00000035" w14:textId="76C16537" w:rsidR="008D1ED8" w:rsidRDefault="00C20920" w:rsidP="00C20920">
      <w:pPr>
        <w:pStyle w:val="ListParagraph"/>
        <w:numPr>
          <w:ilvl w:val="0"/>
          <w:numId w:val="7"/>
        </w:numPr>
      </w:pPr>
      <w:r>
        <w:t>Howard County Historical Society, “Ellicott City Historical Walking Tour”- $1,000</w:t>
      </w:r>
    </w:p>
    <w:p w14:paraId="7454E417" w14:textId="77BF42F5" w:rsidR="00C20920" w:rsidRDefault="00C20920"/>
    <w:p w14:paraId="44DC09AC" w14:textId="77777777" w:rsidR="00C20920" w:rsidRDefault="00C20920" w:rsidP="00C20920">
      <w:pPr>
        <w:rPr>
          <w:rFonts w:ascii="Candara" w:hAnsi="Candara"/>
          <w:sz w:val="23"/>
          <w:szCs w:val="23"/>
        </w:rPr>
      </w:pPr>
      <w:r w:rsidRPr="00C20920">
        <w:rPr>
          <w:rFonts w:ascii="Candara" w:eastAsia="Candara" w:hAnsi="Candara" w:cs="Candara"/>
          <w:b/>
          <w:bCs/>
          <w:sz w:val="23"/>
          <w:szCs w:val="23"/>
        </w:rPr>
        <w:t>2021</w:t>
      </w:r>
      <w:r w:rsidRPr="00C20920">
        <w:rPr>
          <w:rFonts w:ascii="Candara" w:eastAsia="Candara" w:hAnsi="Candara" w:cs="Candara"/>
          <w:b/>
          <w:bCs/>
          <w:sz w:val="23"/>
          <w:szCs w:val="23"/>
        </w:rPr>
        <w:t xml:space="preserve"> </w:t>
      </w:r>
      <w:r>
        <w:rPr>
          <w:b/>
        </w:rPr>
        <w:t>Mini Grant Summary</w:t>
      </w:r>
      <w:r w:rsidRPr="005241DE">
        <w:rPr>
          <w:rFonts w:ascii="Candara" w:hAnsi="Candara"/>
          <w:sz w:val="23"/>
          <w:szCs w:val="23"/>
        </w:rPr>
        <w:t xml:space="preserve"> </w:t>
      </w:r>
    </w:p>
    <w:p w14:paraId="47E0947F" w14:textId="4FBDF139" w:rsidR="00C20920" w:rsidRPr="00C20920" w:rsidRDefault="00C20920" w:rsidP="00C20920">
      <w:pPr>
        <w:pStyle w:val="ListParagraph"/>
        <w:numPr>
          <w:ilvl w:val="0"/>
          <w:numId w:val="2"/>
        </w:numPr>
        <w:rPr>
          <w:rFonts w:ascii="Candara" w:hAnsi="Candara"/>
          <w:sz w:val="23"/>
          <w:szCs w:val="23"/>
        </w:rPr>
      </w:pPr>
      <w:r w:rsidRPr="00C20920">
        <w:rPr>
          <w:rFonts w:ascii="Candara" w:hAnsi="Candara"/>
          <w:sz w:val="23"/>
          <w:szCs w:val="23"/>
        </w:rPr>
        <w:t xml:space="preserve">Baltimore County Arts Guild: </w:t>
      </w:r>
      <w:r w:rsidRPr="00C20920">
        <w:rPr>
          <w:rFonts w:ascii="Candara" w:hAnsi="Candara"/>
          <w:i/>
          <w:iCs/>
          <w:sz w:val="23"/>
          <w:szCs w:val="23"/>
        </w:rPr>
        <w:t>Guinness Arts and Music Festival Planning and Coordination</w:t>
      </w:r>
      <w:r w:rsidRPr="00C20920">
        <w:rPr>
          <w:rFonts w:ascii="Candara" w:hAnsi="Candara"/>
          <w:sz w:val="23"/>
          <w:szCs w:val="23"/>
        </w:rPr>
        <w:t xml:space="preserve"> ($5000)</w:t>
      </w:r>
    </w:p>
    <w:p w14:paraId="0DADAAB3" w14:textId="77777777" w:rsidR="00C20920" w:rsidRPr="005241DE" w:rsidRDefault="00C20920" w:rsidP="00C20920">
      <w:pPr>
        <w:pStyle w:val="ListParagraph"/>
        <w:numPr>
          <w:ilvl w:val="0"/>
          <w:numId w:val="1"/>
        </w:numPr>
        <w:rPr>
          <w:rFonts w:ascii="Candara" w:hAnsi="Candara"/>
          <w:sz w:val="23"/>
          <w:szCs w:val="23"/>
        </w:rPr>
      </w:pPr>
      <w:r w:rsidRPr="005241DE">
        <w:rPr>
          <w:rFonts w:ascii="Candara" w:hAnsi="Candara"/>
          <w:sz w:val="23"/>
          <w:szCs w:val="23"/>
        </w:rPr>
        <w:t xml:space="preserve">Catonsville Arts and Entertainment District-Baltimore County Arts Guild: </w:t>
      </w:r>
      <w:r w:rsidRPr="005241DE">
        <w:rPr>
          <w:rFonts w:ascii="Candara" w:hAnsi="Candara"/>
          <w:i/>
          <w:iCs/>
          <w:sz w:val="23"/>
          <w:szCs w:val="23"/>
        </w:rPr>
        <w:t>Cultural Heritage: Catonsville’s Music Traditions</w:t>
      </w:r>
      <w:r w:rsidRPr="005241DE">
        <w:rPr>
          <w:rFonts w:ascii="Candara" w:hAnsi="Candara"/>
          <w:sz w:val="23"/>
          <w:szCs w:val="23"/>
        </w:rPr>
        <w:t xml:space="preserve"> ($3515)</w:t>
      </w:r>
    </w:p>
    <w:p w14:paraId="5A7A5158" w14:textId="77777777" w:rsidR="00C20920" w:rsidRPr="005241DE" w:rsidRDefault="00C20920" w:rsidP="00C20920">
      <w:pPr>
        <w:pStyle w:val="ListParagraph"/>
        <w:numPr>
          <w:ilvl w:val="0"/>
          <w:numId w:val="1"/>
        </w:numPr>
        <w:rPr>
          <w:rFonts w:ascii="Candara" w:hAnsi="Candara"/>
          <w:sz w:val="23"/>
          <w:szCs w:val="23"/>
        </w:rPr>
      </w:pPr>
      <w:r w:rsidRPr="005241DE">
        <w:rPr>
          <w:rFonts w:ascii="Candara" w:hAnsi="Candara"/>
          <w:sz w:val="23"/>
          <w:szCs w:val="23"/>
        </w:rPr>
        <w:t xml:space="preserve">Catonsville Rails to Trails: </w:t>
      </w:r>
      <w:r w:rsidRPr="005241DE">
        <w:rPr>
          <w:rFonts w:ascii="Candara" w:hAnsi="Candara" w:cstheme="minorHAnsi"/>
          <w:i/>
          <w:iCs/>
          <w:sz w:val="23"/>
          <w:szCs w:val="23"/>
        </w:rPr>
        <w:t>Cycling Pocket Park at Frederick Road Trailhead</w:t>
      </w:r>
      <w:r w:rsidRPr="005241DE">
        <w:rPr>
          <w:rFonts w:ascii="Candara" w:hAnsi="Candara"/>
          <w:sz w:val="23"/>
          <w:szCs w:val="23"/>
        </w:rPr>
        <w:t xml:space="preserve"> ($3500) </w:t>
      </w:r>
    </w:p>
    <w:p w14:paraId="218F7F47" w14:textId="77777777" w:rsidR="00C20920" w:rsidRPr="005241DE" w:rsidRDefault="00C20920" w:rsidP="00C20920">
      <w:pPr>
        <w:pStyle w:val="ListParagraph"/>
        <w:numPr>
          <w:ilvl w:val="0"/>
          <w:numId w:val="1"/>
        </w:numPr>
        <w:rPr>
          <w:rFonts w:ascii="Candara" w:hAnsi="Candara"/>
          <w:sz w:val="23"/>
          <w:szCs w:val="23"/>
        </w:rPr>
      </w:pPr>
      <w:r w:rsidRPr="005241DE">
        <w:rPr>
          <w:rFonts w:ascii="Candara" w:hAnsi="Candara"/>
          <w:sz w:val="23"/>
          <w:szCs w:val="23"/>
        </w:rPr>
        <w:t xml:space="preserve">Catonsville Tree Canopy Project: </w:t>
      </w:r>
      <w:r w:rsidRPr="005241DE">
        <w:rPr>
          <w:rFonts w:ascii="Candara" w:hAnsi="Candara"/>
          <w:i/>
          <w:iCs/>
          <w:sz w:val="23"/>
          <w:szCs w:val="23"/>
        </w:rPr>
        <w:t>2021 Tree Planting and Pruning</w:t>
      </w:r>
      <w:r w:rsidRPr="005241DE">
        <w:rPr>
          <w:rFonts w:ascii="Candara" w:hAnsi="Candara"/>
          <w:sz w:val="23"/>
          <w:szCs w:val="23"/>
        </w:rPr>
        <w:t xml:space="preserve"> ($4000)</w:t>
      </w:r>
    </w:p>
    <w:p w14:paraId="19128643" w14:textId="77777777" w:rsidR="00C20920" w:rsidRPr="005241DE" w:rsidRDefault="00C20920" w:rsidP="00C20920">
      <w:pPr>
        <w:pStyle w:val="ListParagraph"/>
        <w:numPr>
          <w:ilvl w:val="0"/>
          <w:numId w:val="1"/>
        </w:numPr>
        <w:rPr>
          <w:rFonts w:ascii="Candara" w:hAnsi="Candara"/>
          <w:sz w:val="23"/>
          <w:szCs w:val="23"/>
        </w:rPr>
      </w:pPr>
      <w:r w:rsidRPr="005241DE">
        <w:rPr>
          <w:rFonts w:ascii="Candara" w:hAnsi="Candara"/>
          <w:sz w:val="23"/>
          <w:szCs w:val="23"/>
        </w:rPr>
        <w:t>Community College of Baltimore County:</w:t>
      </w:r>
      <w:r w:rsidRPr="005241DE">
        <w:rPr>
          <w:rFonts w:ascii="Candara" w:hAnsi="Candara" w:cstheme="minorHAnsi"/>
          <w:i/>
          <w:iCs/>
          <w:sz w:val="23"/>
          <w:szCs w:val="23"/>
        </w:rPr>
        <w:t xml:space="preserve"> Experiential Learning Through CCBC and Local Community Partnerships </w:t>
      </w:r>
      <w:r w:rsidRPr="005241DE">
        <w:rPr>
          <w:rFonts w:ascii="Candara" w:hAnsi="Candara"/>
          <w:sz w:val="23"/>
          <w:szCs w:val="23"/>
        </w:rPr>
        <w:t xml:space="preserve"> ($1200) </w:t>
      </w:r>
    </w:p>
    <w:p w14:paraId="76B5660B" w14:textId="77777777" w:rsidR="00C20920" w:rsidRPr="005241DE" w:rsidRDefault="00C20920" w:rsidP="00C20920">
      <w:pPr>
        <w:pStyle w:val="ListParagraph"/>
        <w:numPr>
          <w:ilvl w:val="0"/>
          <w:numId w:val="1"/>
        </w:numPr>
        <w:rPr>
          <w:rFonts w:ascii="Candara" w:hAnsi="Candara"/>
          <w:sz w:val="23"/>
          <w:szCs w:val="23"/>
        </w:rPr>
      </w:pPr>
      <w:r w:rsidRPr="005241DE">
        <w:rPr>
          <w:rFonts w:ascii="Candara" w:hAnsi="Candara"/>
          <w:sz w:val="23"/>
          <w:szCs w:val="23"/>
        </w:rPr>
        <w:t xml:space="preserve">Friends of Patapsco Valley State Park: </w:t>
      </w:r>
      <w:r w:rsidRPr="005241DE">
        <w:rPr>
          <w:rFonts w:ascii="Candara" w:hAnsi="Candara" w:cstheme="minorHAnsi"/>
          <w:i/>
          <w:iCs/>
          <w:sz w:val="23"/>
          <w:szCs w:val="23"/>
        </w:rPr>
        <w:t>Bilingual Stewardship Signage</w:t>
      </w:r>
      <w:r w:rsidRPr="005241DE">
        <w:rPr>
          <w:rFonts w:ascii="Candara" w:hAnsi="Candara"/>
          <w:sz w:val="23"/>
          <w:szCs w:val="23"/>
        </w:rPr>
        <w:t xml:space="preserve"> ($1500)</w:t>
      </w:r>
    </w:p>
    <w:p w14:paraId="2818AC8F" w14:textId="77777777" w:rsidR="00C20920" w:rsidRPr="005241DE" w:rsidRDefault="00C20920" w:rsidP="00C20920">
      <w:pPr>
        <w:pStyle w:val="ListParagraph"/>
        <w:numPr>
          <w:ilvl w:val="0"/>
          <w:numId w:val="1"/>
        </w:numPr>
        <w:rPr>
          <w:rFonts w:ascii="Candara" w:hAnsi="Candara"/>
          <w:sz w:val="23"/>
          <w:szCs w:val="23"/>
        </w:rPr>
      </w:pPr>
      <w:r w:rsidRPr="005241DE">
        <w:rPr>
          <w:rFonts w:ascii="Candara" w:hAnsi="Candara"/>
          <w:sz w:val="23"/>
          <w:szCs w:val="23"/>
        </w:rPr>
        <w:t xml:space="preserve">Howard County Conservancy: </w:t>
      </w:r>
      <w:r w:rsidRPr="005241DE">
        <w:rPr>
          <w:rFonts w:ascii="Candara" w:hAnsi="Candara" w:cstheme="minorHAnsi"/>
          <w:i/>
          <w:iCs/>
          <w:sz w:val="23"/>
          <w:szCs w:val="23"/>
        </w:rPr>
        <w:t>Welcoming Visitors in a COVID World</w:t>
      </w:r>
      <w:r w:rsidRPr="005241DE">
        <w:rPr>
          <w:rFonts w:ascii="Candara" w:hAnsi="Candara"/>
          <w:sz w:val="23"/>
          <w:szCs w:val="23"/>
        </w:rPr>
        <w:t xml:space="preserve"> ($3730)</w:t>
      </w:r>
    </w:p>
    <w:p w14:paraId="55A0A777" w14:textId="77777777" w:rsidR="00C20920" w:rsidRPr="005241DE" w:rsidRDefault="00C20920" w:rsidP="00C20920">
      <w:pPr>
        <w:numPr>
          <w:ilvl w:val="0"/>
          <w:numId w:val="1"/>
        </w:numPr>
        <w:rPr>
          <w:rFonts w:ascii="Candara" w:eastAsia="Candara" w:hAnsi="Candara" w:cs="Candara"/>
          <w:sz w:val="23"/>
          <w:szCs w:val="23"/>
        </w:rPr>
      </w:pPr>
      <w:r w:rsidRPr="005241DE">
        <w:rPr>
          <w:rFonts w:ascii="Candara" w:eastAsia="Candara" w:hAnsi="Candara" w:cs="Candara"/>
          <w:sz w:val="23"/>
          <w:szCs w:val="23"/>
        </w:rPr>
        <w:t xml:space="preserve">Howard County Recreation &amp; Parks: </w:t>
      </w:r>
      <w:proofErr w:type="spellStart"/>
      <w:r w:rsidRPr="005241DE">
        <w:rPr>
          <w:rFonts w:ascii="Candara" w:hAnsi="Candara"/>
          <w:i/>
          <w:iCs/>
          <w:sz w:val="23"/>
          <w:szCs w:val="23"/>
        </w:rPr>
        <w:t>Rockburn</w:t>
      </w:r>
      <w:proofErr w:type="spellEnd"/>
      <w:r w:rsidRPr="005241DE">
        <w:rPr>
          <w:rFonts w:ascii="Candara" w:hAnsi="Candara"/>
          <w:i/>
          <w:iCs/>
          <w:sz w:val="23"/>
          <w:szCs w:val="23"/>
        </w:rPr>
        <w:t xml:space="preserve"> Branch Park Trail Improvement Segment </w:t>
      </w:r>
      <w:proofErr w:type="spellStart"/>
      <w:r w:rsidRPr="005241DE">
        <w:rPr>
          <w:rFonts w:ascii="Candara" w:hAnsi="Candara"/>
          <w:i/>
          <w:iCs/>
          <w:sz w:val="23"/>
          <w:szCs w:val="23"/>
        </w:rPr>
        <w:t>llC</w:t>
      </w:r>
      <w:proofErr w:type="spellEnd"/>
      <w:r w:rsidRPr="005241DE">
        <w:rPr>
          <w:rFonts w:ascii="Candara" w:eastAsia="Candara" w:hAnsi="Candara" w:cs="Candara"/>
          <w:sz w:val="23"/>
          <w:szCs w:val="23"/>
        </w:rPr>
        <w:t xml:space="preserve">  ($4,689)</w:t>
      </w:r>
    </w:p>
    <w:p w14:paraId="0F455EF1" w14:textId="77777777" w:rsidR="00C20920" w:rsidRPr="005241DE" w:rsidRDefault="00C20920" w:rsidP="00C20920">
      <w:pPr>
        <w:pStyle w:val="ListParagraph"/>
        <w:numPr>
          <w:ilvl w:val="0"/>
          <w:numId w:val="1"/>
        </w:numPr>
        <w:rPr>
          <w:rFonts w:ascii="Candara" w:hAnsi="Candara"/>
          <w:sz w:val="23"/>
          <w:szCs w:val="23"/>
        </w:rPr>
      </w:pPr>
      <w:r w:rsidRPr="005241DE">
        <w:rPr>
          <w:rFonts w:ascii="Candara" w:hAnsi="Candara"/>
          <w:sz w:val="23"/>
          <w:szCs w:val="23"/>
        </w:rPr>
        <w:t xml:space="preserve">Visit Howard County: </w:t>
      </w:r>
      <w:r w:rsidRPr="005241DE">
        <w:rPr>
          <w:rFonts w:ascii="Candara" w:hAnsi="Candara" w:cs="Calibri"/>
          <w:i/>
          <w:iCs/>
          <w:sz w:val="23"/>
          <w:szCs w:val="23"/>
        </w:rPr>
        <w:t xml:space="preserve"> Howard County Welcome Center Facility Disinfection</w:t>
      </w:r>
      <w:r w:rsidRPr="005241DE">
        <w:rPr>
          <w:rFonts w:ascii="Candara" w:hAnsi="Candara"/>
          <w:sz w:val="23"/>
          <w:szCs w:val="23"/>
        </w:rPr>
        <w:t xml:space="preserve"> ($1048.50)</w:t>
      </w:r>
    </w:p>
    <w:p w14:paraId="7F78B3E6" w14:textId="77777777" w:rsidR="00C20920" w:rsidRDefault="00C20920"/>
    <w:sectPr w:rsidR="00C2092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1E12"/>
    <w:multiLevelType w:val="hybridMultilevel"/>
    <w:tmpl w:val="B5B2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C652E"/>
    <w:multiLevelType w:val="hybridMultilevel"/>
    <w:tmpl w:val="BFB4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B6FDD"/>
    <w:multiLevelType w:val="hybridMultilevel"/>
    <w:tmpl w:val="9F1C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D6C39"/>
    <w:multiLevelType w:val="hybridMultilevel"/>
    <w:tmpl w:val="2E14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162DA"/>
    <w:multiLevelType w:val="hybridMultilevel"/>
    <w:tmpl w:val="0870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B4D11"/>
    <w:multiLevelType w:val="hybridMultilevel"/>
    <w:tmpl w:val="ACD4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8550F"/>
    <w:multiLevelType w:val="multilevel"/>
    <w:tmpl w:val="E33C2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D8"/>
    <w:rsid w:val="008D1ED8"/>
    <w:rsid w:val="00C2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92D22"/>
  <w15:docId w15:val="{B419AAB3-62A2-A540-AC84-F3225E8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926"/>
    <w:rPr>
      <w:rFonts w:eastAsiaTheme="minorEastAsia"/>
    </w:rPr>
  </w:style>
  <w:style w:type="paragraph" w:styleId="Heading1">
    <w:name w:val="heading 1"/>
    <w:basedOn w:val="Normal"/>
    <w:uiPriority w:val="9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C20920"/>
    <w:pPr>
      <w:ind w:left="720"/>
      <w:contextualSpacing/>
    </w:pPr>
    <w:rPr>
      <w:rFonts w:eastAsiaTheme="minorHAnsi" w:cs="Times New Roman"/>
      <w:sz w:val="22"/>
      <w:szCs w:val="22"/>
    </w:rPr>
  </w:style>
  <w:style w:type="paragraph" w:styleId="NoSpacing">
    <w:name w:val="No Spacing"/>
    <w:uiPriority w:val="1"/>
    <w:qFormat/>
    <w:rsid w:val="00C2092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bv3Pgqqy054VHRmusNCbBMgRg==">AMUW2mV2V2/tHVP65bjiE+l1Euy+4F+A5vZVpscX20YokpHkCYlCzIxjCLDebyT4CxqMe2U6g/nPf7bvU0MQa0zYS8ipZdXty8Rh4nRwNQZY0lPMHzcHluU=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director@patapsco.org</dc:creator>
  <cp:lastModifiedBy>Microsoft Office User</cp:lastModifiedBy>
  <cp:revision>2</cp:revision>
  <dcterms:created xsi:type="dcterms:W3CDTF">2021-08-05T16:42:00Z</dcterms:created>
  <dcterms:modified xsi:type="dcterms:W3CDTF">2021-08-05T16:42:00Z</dcterms:modified>
</cp:coreProperties>
</file>