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1ED8" w:rsidRPr="00CF6C27" w:rsidRDefault="00C20920">
      <w:pPr>
        <w:rPr>
          <w:rFonts w:ascii="Times New Roman" w:hAnsi="Times New Roman" w:cs="Times New Roman"/>
          <w:b/>
          <w:sz w:val="22"/>
          <w:szCs w:val="22"/>
        </w:rPr>
      </w:pPr>
      <w:r w:rsidRPr="00CF6C27">
        <w:rPr>
          <w:rFonts w:ascii="Times New Roman" w:hAnsi="Times New Roman" w:cs="Times New Roman"/>
          <w:b/>
          <w:sz w:val="22"/>
          <w:szCs w:val="22"/>
        </w:rPr>
        <w:t>2016 Mini Grant Summary:</w:t>
      </w:r>
    </w:p>
    <w:p w14:paraId="00000002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Historical Park - Interpretive Signage $1,000</w:t>
      </w:r>
    </w:p>
    <w:p w14:paraId="00000003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Historical Park - Colonial Market Days Event $1,700</w:t>
      </w:r>
    </w:p>
    <w:p w14:paraId="00000004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Center for Conscience and War - Commemoration of the 75</w:t>
      </w:r>
      <w:r w:rsidRPr="00CF6C27">
        <w:rPr>
          <w:rFonts w:ascii="Times New Roman" w:hAnsi="Times New Roman"/>
          <w:vertAlign w:val="superscript"/>
        </w:rPr>
        <w:t>th</w:t>
      </w:r>
      <w:r w:rsidRPr="00CF6C27">
        <w:rPr>
          <w:rFonts w:ascii="Times New Roman" w:hAnsi="Times New Roman"/>
        </w:rPr>
        <w:t xml:space="preserve"> Anniversary of the 1</w:t>
      </w:r>
      <w:r w:rsidRPr="00CF6C27">
        <w:rPr>
          <w:rFonts w:ascii="Times New Roman" w:hAnsi="Times New Roman"/>
          <w:vertAlign w:val="superscript"/>
        </w:rPr>
        <w:t>st</w:t>
      </w:r>
      <w:r w:rsidRPr="00CF6C27">
        <w:rPr>
          <w:rFonts w:ascii="Times New Roman" w:hAnsi="Times New Roman"/>
        </w:rPr>
        <w:t xml:space="preserve"> Conscientious Objectors Camp in the United States $2,500</w:t>
      </w:r>
    </w:p>
    <w:p w14:paraId="00000005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Columbia Families in Nature - Engaging Families in the Patapsco - ecological and heritage programs $2,500</w:t>
      </w:r>
    </w:p>
    <w:p w14:paraId="00000006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Ellicott City Arts Coalition - Walking tour of the Ellicott City art galleries $1,125</w:t>
      </w:r>
    </w:p>
    <w:p w14:paraId="00000007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Ellicott City Historic District Partnership - Main Street Veterans Day Parade $1,000</w:t>
      </w:r>
    </w:p>
    <w:p w14:paraId="00000008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Historical Park and Museums - Rain Garden Installation $3,070</w:t>
      </w:r>
    </w:p>
    <w:p w14:paraId="00000009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Howard County Conservancy - Nature Pre-School Program at Belmont $2,095</w:t>
      </w:r>
    </w:p>
    <w:p w14:paraId="0000000A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Maryland Off-Road Enthusiasts (MORE) - Patapsco trail maintenance with DNR $2,500</w:t>
      </w:r>
    </w:p>
    <w:p w14:paraId="0000000B" w14:textId="77777777" w:rsidR="008D1ED8" w:rsidRPr="00CF6C27" w:rsidRDefault="00C20920" w:rsidP="00C2092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CF6C27">
        <w:rPr>
          <w:rFonts w:ascii="Times New Roman" w:hAnsi="Times New Roman"/>
        </w:rPr>
        <w:t>Oella</w:t>
      </w:r>
      <w:proofErr w:type="spellEnd"/>
      <w:r w:rsidRPr="00CF6C27">
        <w:rPr>
          <w:rFonts w:ascii="Times New Roman" w:hAnsi="Times New Roman"/>
        </w:rPr>
        <w:t xml:space="preserve"> Historical Society - Restoration of </w:t>
      </w:r>
      <w:proofErr w:type="spellStart"/>
      <w:r w:rsidRPr="00CF6C27">
        <w:rPr>
          <w:rFonts w:ascii="Times New Roman" w:hAnsi="Times New Roman"/>
        </w:rPr>
        <w:t>Oella</w:t>
      </w:r>
      <w:proofErr w:type="spellEnd"/>
      <w:r w:rsidRPr="00CF6C27">
        <w:rPr>
          <w:rFonts w:ascii="Times New Roman" w:hAnsi="Times New Roman"/>
        </w:rPr>
        <w:t xml:space="preserve"> Cemetery $2,500</w:t>
      </w:r>
    </w:p>
    <w:p w14:paraId="0000000C" w14:textId="77777777" w:rsidR="008D1ED8" w:rsidRPr="00CF6C27" w:rsidRDefault="008D1ED8">
      <w:pPr>
        <w:rPr>
          <w:rFonts w:ascii="Times New Roman" w:hAnsi="Times New Roman" w:cs="Times New Roman"/>
          <w:b/>
          <w:sz w:val="22"/>
          <w:szCs w:val="22"/>
        </w:rPr>
      </w:pPr>
    </w:p>
    <w:p w14:paraId="0000000E" w14:textId="6D3ECC8B" w:rsidR="008D1ED8" w:rsidRPr="00CF6C27" w:rsidRDefault="00C20920">
      <w:pPr>
        <w:rPr>
          <w:rFonts w:ascii="Times New Roman" w:hAnsi="Times New Roman" w:cs="Times New Roman"/>
          <w:b/>
          <w:sz w:val="22"/>
          <w:szCs w:val="22"/>
        </w:rPr>
      </w:pPr>
      <w:r w:rsidRPr="00CF6C27">
        <w:rPr>
          <w:rFonts w:ascii="Times New Roman" w:hAnsi="Times New Roman" w:cs="Times New Roman"/>
          <w:b/>
          <w:sz w:val="22"/>
          <w:szCs w:val="22"/>
        </w:rPr>
        <w:t>2017 Mini Grant Summary</w:t>
      </w:r>
    </w:p>
    <w:p w14:paraId="00000010" w14:textId="54210297" w:rsidR="008D1ED8" w:rsidRPr="00CF6C27" w:rsidRDefault="00C20920" w:rsidP="00C2092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CF6C27">
        <w:rPr>
          <w:rFonts w:ascii="Times New Roman" w:hAnsi="Times New Roman" w:cs="Times New Roman"/>
          <w:sz w:val="22"/>
          <w:szCs w:val="22"/>
        </w:rPr>
        <w:t>Oella</w:t>
      </w:r>
      <w:proofErr w:type="spellEnd"/>
      <w:r w:rsidRPr="00CF6C27">
        <w:rPr>
          <w:rFonts w:ascii="Times New Roman" w:hAnsi="Times New Roman" w:cs="Times New Roman"/>
          <w:sz w:val="22"/>
          <w:szCs w:val="22"/>
        </w:rPr>
        <w:t xml:space="preserve"> Historical Society- Historic </w:t>
      </w:r>
      <w:proofErr w:type="spellStart"/>
      <w:r w:rsidRPr="00CF6C27">
        <w:rPr>
          <w:rFonts w:ascii="Times New Roman" w:hAnsi="Times New Roman" w:cs="Times New Roman"/>
          <w:sz w:val="22"/>
          <w:szCs w:val="22"/>
        </w:rPr>
        <w:t>Oella</w:t>
      </w:r>
      <w:proofErr w:type="spellEnd"/>
      <w:r w:rsidRPr="00CF6C27">
        <w:rPr>
          <w:rFonts w:ascii="Times New Roman" w:hAnsi="Times New Roman" w:cs="Times New Roman"/>
          <w:sz w:val="22"/>
          <w:szCs w:val="22"/>
        </w:rPr>
        <w:t xml:space="preserve"> Cemetery Clean up and Survey Work $2,500</w:t>
      </w:r>
    </w:p>
    <w:p w14:paraId="00000012" w14:textId="116D3766" w:rsidR="008D1ED8" w:rsidRPr="00CF6C27" w:rsidRDefault="00C20920" w:rsidP="00C2092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>Catonsville Tree Canopy Project- Tree plantings at CCBC, Spring Grove, Academy Heights and Oak Forest neighborhoods $2,500</w:t>
      </w:r>
    </w:p>
    <w:p w14:paraId="00000014" w14:textId="25F2F4AF" w:rsidR="008D1ED8" w:rsidRPr="00CF6C27" w:rsidRDefault="00C20920" w:rsidP="00C2092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>Spring Grove Arboretum Web Site and Tree “App” development. $1,500</w:t>
      </w:r>
    </w:p>
    <w:p w14:paraId="00000016" w14:textId="74A1B2FD" w:rsidR="008D1ED8" w:rsidRPr="00CF6C27" w:rsidRDefault="00C20920" w:rsidP="00C2092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>Howard County Conservancy, Monarch Butterfly Waystation at Belmont, $2,425</w:t>
      </w:r>
    </w:p>
    <w:p w14:paraId="00000017" w14:textId="77777777" w:rsidR="008D1ED8" w:rsidRPr="00CF6C27" w:rsidRDefault="00C20920" w:rsidP="00C2092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>Howard County Tourism and Promotion- Ellicott City Railroad Bridge Refurbishment- $2,000</w:t>
      </w:r>
    </w:p>
    <w:p w14:paraId="00000018" w14:textId="77777777" w:rsidR="008D1ED8" w:rsidRPr="00CF6C27" w:rsidRDefault="008D1ED8">
      <w:pPr>
        <w:rPr>
          <w:rFonts w:ascii="Times New Roman" w:hAnsi="Times New Roman" w:cs="Times New Roman"/>
          <w:sz w:val="22"/>
          <w:szCs w:val="22"/>
        </w:rPr>
      </w:pPr>
    </w:p>
    <w:p w14:paraId="00000019" w14:textId="77777777" w:rsidR="008D1ED8" w:rsidRPr="00CF6C27" w:rsidRDefault="00C20920">
      <w:pPr>
        <w:rPr>
          <w:rFonts w:ascii="Times New Roman" w:hAnsi="Times New Roman" w:cs="Times New Roman"/>
          <w:b/>
          <w:sz w:val="22"/>
          <w:szCs w:val="22"/>
        </w:rPr>
      </w:pPr>
      <w:r w:rsidRPr="00CF6C27">
        <w:rPr>
          <w:rFonts w:ascii="Times New Roman" w:hAnsi="Times New Roman" w:cs="Times New Roman"/>
          <w:b/>
          <w:sz w:val="22"/>
          <w:szCs w:val="22"/>
        </w:rPr>
        <w:t>2018 Mini Grant Summary</w:t>
      </w:r>
    </w:p>
    <w:p w14:paraId="0000001A" w14:textId="77777777" w:rsidR="008D1ED8" w:rsidRPr="00CF6C27" w:rsidRDefault="00C20920" w:rsidP="00C209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Foundation - 2018 Colonial Market Fair Demonstrators - $2,500</w:t>
      </w:r>
    </w:p>
    <w:p w14:paraId="0000001B" w14:textId="77777777" w:rsidR="008D1ED8" w:rsidRPr="00CF6C27" w:rsidRDefault="00C20920" w:rsidP="00C209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Catonsville Recreation and Park Council (Catonsville Tree Canopy), Community Street Tree Planting - $2,500</w:t>
      </w:r>
    </w:p>
    <w:p w14:paraId="0000001C" w14:textId="77777777" w:rsidR="008D1ED8" w:rsidRPr="00CF6C27" w:rsidRDefault="00C20920" w:rsidP="00C209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Howard County Conservancy, Outreach to Baltimore County Schools - $2,000</w:t>
      </w:r>
    </w:p>
    <w:p w14:paraId="0000001D" w14:textId="77777777" w:rsidR="008D1ED8" w:rsidRPr="00CF6C27" w:rsidRDefault="00C20920" w:rsidP="00C209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Columbia Families in Nature, Forest Forensics - $2,500</w:t>
      </w:r>
    </w:p>
    <w:p w14:paraId="0000001E" w14:textId="77777777" w:rsidR="008D1ED8" w:rsidRPr="00CF6C27" w:rsidRDefault="00C20920" w:rsidP="00C209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Foundation, Interpretive Signs $575</w:t>
      </w:r>
    </w:p>
    <w:p w14:paraId="0000001F" w14:textId="77777777" w:rsidR="008D1ED8" w:rsidRPr="00CF6C27" w:rsidRDefault="00C20920" w:rsidP="00C209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CF6C27">
        <w:rPr>
          <w:rFonts w:ascii="Times New Roman" w:hAnsi="Times New Roman"/>
        </w:rPr>
        <w:t>Oella</w:t>
      </w:r>
      <w:proofErr w:type="spellEnd"/>
      <w:r w:rsidRPr="00CF6C27">
        <w:rPr>
          <w:rFonts w:ascii="Times New Roman" w:hAnsi="Times New Roman"/>
        </w:rPr>
        <w:t xml:space="preserve"> Cemetery, Gridline Survey $2,500</w:t>
      </w:r>
    </w:p>
    <w:p w14:paraId="00000020" w14:textId="77777777" w:rsidR="008D1ED8" w:rsidRPr="00CF6C27" w:rsidRDefault="008D1ED8">
      <w:pPr>
        <w:rPr>
          <w:rFonts w:ascii="Times New Roman" w:hAnsi="Times New Roman" w:cs="Times New Roman"/>
          <w:sz w:val="22"/>
          <w:szCs w:val="22"/>
        </w:rPr>
      </w:pPr>
    </w:p>
    <w:p w14:paraId="00000021" w14:textId="77777777" w:rsidR="008D1ED8" w:rsidRPr="00CF6C27" w:rsidRDefault="00C20920">
      <w:pPr>
        <w:rPr>
          <w:rFonts w:ascii="Times New Roman" w:hAnsi="Times New Roman" w:cs="Times New Roman"/>
          <w:b/>
          <w:sz w:val="22"/>
          <w:szCs w:val="22"/>
        </w:rPr>
      </w:pPr>
      <w:r w:rsidRPr="00CF6C27">
        <w:rPr>
          <w:rFonts w:ascii="Times New Roman" w:hAnsi="Times New Roman" w:cs="Times New Roman"/>
          <w:b/>
          <w:sz w:val="22"/>
          <w:szCs w:val="22"/>
        </w:rPr>
        <w:t>2019 Mini Grant Summary</w:t>
      </w:r>
    </w:p>
    <w:p w14:paraId="00000022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Ellicott City Partnership, Springfest- $5000</w:t>
      </w:r>
    </w:p>
    <w:p w14:paraId="00000023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Catonsville Rec and Parks, Community Tree Planting- $4000</w:t>
      </w:r>
    </w:p>
    <w:p w14:paraId="00000024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Foundation, Colonial Market Fair- $2500</w:t>
      </w:r>
    </w:p>
    <w:p w14:paraId="00000025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Community Ecology Institute, Trash to Treasure: Patapsco Clean-Up and Environmental Art Creation Events- $3000</w:t>
      </w:r>
    </w:p>
    <w:p w14:paraId="00000026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Friends of Patapsco Valley State Park, Trailhead Sign, Soapstone Trail- $200</w:t>
      </w:r>
    </w:p>
    <w:p w14:paraId="00000027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CCBC, Invisible History: Exploring the CCBC Hilton Center’s Past- $2000</w:t>
      </w:r>
    </w:p>
    <w:p w14:paraId="00000028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Howard County Conservancy, Belmont History Display- $1000</w:t>
      </w:r>
    </w:p>
    <w:p w14:paraId="00000029" w14:textId="77777777" w:rsidR="008D1ED8" w:rsidRPr="00CF6C27" w:rsidRDefault="00C20920" w:rsidP="00C2092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bookmarkStart w:id="0" w:name="_heading=h.gjdgxs" w:colFirst="0" w:colLast="0"/>
      <w:bookmarkEnd w:id="0"/>
      <w:r w:rsidRPr="00CF6C27">
        <w:rPr>
          <w:rFonts w:ascii="Times New Roman" w:hAnsi="Times New Roman"/>
        </w:rPr>
        <w:t>Upper Patuxent Archaeology Group, In Defense of Ellicott’s Mills: The Search for Camp Johnson- $1000</w:t>
      </w:r>
    </w:p>
    <w:p w14:paraId="0000002A" w14:textId="77777777" w:rsidR="008D1ED8" w:rsidRPr="00CF6C27" w:rsidRDefault="008D1ED8">
      <w:pPr>
        <w:rPr>
          <w:rFonts w:ascii="Times New Roman" w:hAnsi="Times New Roman" w:cs="Times New Roman"/>
          <w:sz w:val="22"/>
          <w:szCs w:val="22"/>
        </w:rPr>
      </w:pPr>
    </w:p>
    <w:p w14:paraId="0000002B" w14:textId="77777777" w:rsidR="008D1ED8" w:rsidRPr="00CF6C27" w:rsidRDefault="00C20920">
      <w:pPr>
        <w:rPr>
          <w:rFonts w:ascii="Times New Roman" w:hAnsi="Times New Roman" w:cs="Times New Roman"/>
          <w:b/>
          <w:sz w:val="22"/>
          <w:szCs w:val="22"/>
        </w:rPr>
      </w:pPr>
      <w:r w:rsidRPr="00CF6C27">
        <w:rPr>
          <w:rFonts w:ascii="Times New Roman" w:hAnsi="Times New Roman" w:cs="Times New Roman"/>
          <w:b/>
          <w:sz w:val="22"/>
          <w:szCs w:val="22"/>
        </w:rPr>
        <w:t>2020 Mini Grant Summary</w:t>
      </w:r>
    </w:p>
    <w:p w14:paraId="0000002C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Benjamin Banneker Foundation, “Colonial Market Fair Re-Enactors”- $2,500</w:t>
      </w:r>
    </w:p>
    <w:p w14:paraId="0000002D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Howard County Rec and Parks, “</w:t>
      </w:r>
      <w:proofErr w:type="spellStart"/>
      <w:r w:rsidRPr="00CF6C27">
        <w:rPr>
          <w:rFonts w:ascii="Times New Roman" w:hAnsi="Times New Roman"/>
        </w:rPr>
        <w:t>Rockburn</w:t>
      </w:r>
      <w:proofErr w:type="spellEnd"/>
      <w:r w:rsidRPr="00CF6C27">
        <w:rPr>
          <w:rFonts w:ascii="Times New Roman" w:hAnsi="Times New Roman"/>
        </w:rPr>
        <w:t xml:space="preserve"> Branch Trail”- $4,700 and “Title I Field Trip Opportunities with Living History and Heritage”- $2,000</w:t>
      </w:r>
    </w:p>
    <w:p w14:paraId="0000002E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Catonsville Rails to Trails, “Extension of Short Line Trail to Main Street”- $4700</w:t>
      </w:r>
    </w:p>
    <w:p w14:paraId="0000002F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</w:t>
      </w:r>
      <w:proofErr w:type="spellStart"/>
      <w:r w:rsidRPr="00CF6C27">
        <w:rPr>
          <w:rFonts w:ascii="Times New Roman" w:hAnsi="Times New Roman"/>
        </w:rPr>
        <w:t>EcoWorks</w:t>
      </w:r>
      <w:proofErr w:type="spellEnd"/>
      <w:r w:rsidRPr="00CF6C27">
        <w:rPr>
          <w:rFonts w:ascii="Times New Roman" w:hAnsi="Times New Roman"/>
        </w:rPr>
        <w:t>, “Stream and Habitat Outreach”- $1,685</w:t>
      </w:r>
    </w:p>
    <w:p w14:paraId="00000030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CF6C27">
        <w:rPr>
          <w:rFonts w:ascii="Times New Roman" w:hAnsi="Times New Roman"/>
        </w:rPr>
        <w:t>Oella</w:t>
      </w:r>
      <w:proofErr w:type="spellEnd"/>
      <w:r w:rsidRPr="00CF6C27">
        <w:rPr>
          <w:rFonts w:ascii="Times New Roman" w:hAnsi="Times New Roman"/>
        </w:rPr>
        <w:t xml:space="preserve"> Historical Society “Video Oral History of Charles </w:t>
      </w:r>
      <w:proofErr w:type="spellStart"/>
      <w:r w:rsidRPr="00CF6C27">
        <w:rPr>
          <w:rFonts w:ascii="Times New Roman" w:hAnsi="Times New Roman"/>
        </w:rPr>
        <w:t>Wagandt</w:t>
      </w:r>
      <w:proofErr w:type="spellEnd"/>
      <w:r w:rsidRPr="00CF6C27">
        <w:rPr>
          <w:rFonts w:ascii="Times New Roman" w:hAnsi="Times New Roman"/>
        </w:rPr>
        <w:t>”- $500</w:t>
      </w:r>
    </w:p>
    <w:p w14:paraId="00000031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lastRenderedPageBreak/>
        <w:t xml:space="preserve">Howard County Conservancy, “Family </w:t>
      </w:r>
      <w:proofErr w:type="spellStart"/>
      <w:r w:rsidRPr="00CF6C27">
        <w:rPr>
          <w:rFonts w:ascii="Times New Roman" w:hAnsi="Times New Roman"/>
        </w:rPr>
        <w:t>Bioblitz</w:t>
      </w:r>
      <w:proofErr w:type="spellEnd"/>
      <w:r w:rsidRPr="00CF6C27">
        <w:rPr>
          <w:rFonts w:ascii="Times New Roman" w:hAnsi="Times New Roman"/>
        </w:rPr>
        <w:t xml:space="preserve"> Program”- $2,000</w:t>
      </w:r>
    </w:p>
    <w:p w14:paraId="00000032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Greater Patapsco Community Association “Supporting Habitat and Stream Health of Patapsco River Tributaries”- $500</w:t>
      </w:r>
    </w:p>
    <w:p w14:paraId="00000033" w14:textId="7777777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Visit Howard County, “Holiday Promotion for Old Ellicott City”- $1,665</w:t>
      </w:r>
    </w:p>
    <w:p w14:paraId="00000034" w14:textId="4C64C4A6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Catonsville Tree Canopy Project, “11/2/19 Community Street Tree Planting (1,000th Tree Planted Celebration) and 4/4/20 Community Street Tree Planting”- $3,750</w:t>
      </w:r>
    </w:p>
    <w:p w14:paraId="00000035" w14:textId="76C16537" w:rsidR="008D1ED8" w:rsidRPr="00CF6C27" w:rsidRDefault="00C20920" w:rsidP="00C2092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Howard County Historical Society, “Ellicott City Historical Walking Tour”- $1,000</w:t>
      </w:r>
    </w:p>
    <w:p w14:paraId="7454E417" w14:textId="77BF42F5" w:rsidR="00C20920" w:rsidRPr="00CF6C27" w:rsidRDefault="00C20920">
      <w:pPr>
        <w:rPr>
          <w:rFonts w:ascii="Times New Roman" w:hAnsi="Times New Roman" w:cs="Times New Roman"/>
          <w:sz w:val="22"/>
          <w:szCs w:val="22"/>
        </w:rPr>
      </w:pPr>
    </w:p>
    <w:p w14:paraId="44DC09AC" w14:textId="77777777" w:rsidR="00C20920" w:rsidRPr="00CF6C27" w:rsidRDefault="00C20920" w:rsidP="00C20920">
      <w:pPr>
        <w:rPr>
          <w:rFonts w:ascii="Times New Roman" w:hAnsi="Times New Roman" w:cs="Times New Roman"/>
          <w:sz w:val="22"/>
          <w:szCs w:val="22"/>
        </w:rPr>
      </w:pPr>
      <w:r w:rsidRPr="00CF6C27">
        <w:rPr>
          <w:rFonts w:ascii="Times New Roman" w:eastAsia="Candara" w:hAnsi="Times New Roman" w:cs="Times New Roman"/>
          <w:b/>
          <w:bCs/>
          <w:sz w:val="22"/>
          <w:szCs w:val="22"/>
        </w:rPr>
        <w:t xml:space="preserve">2021 </w:t>
      </w:r>
      <w:r w:rsidRPr="00CF6C27">
        <w:rPr>
          <w:rFonts w:ascii="Times New Roman" w:hAnsi="Times New Roman" w:cs="Times New Roman"/>
          <w:b/>
          <w:sz w:val="22"/>
          <w:szCs w:val="22"/>
        </w:rPr>
        <w:t>Mini Grant Summary</w:t>
      </w:r>
      <w:r w:rsidRPr="00CF6C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E0947F" w14:textId="4FBDF139" w:rsidR="00C20920" w:rsidRPr="00CF6C27" w:rsidRDefault="00C20920" w:rsidP="00C2092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Baltimore County Arts Guild: </w:t>
      </w:r>
      <w:r w:rsidRPr="00CF6C27">
        <w:rPr>
          <w:rFonts w:ascii="Times New Roman" w:hAnsi="Times New Roman"/>
          <w:i/>
          <w:iCs/>
        </w:rPr>
        <w:t>Guinness Arts and Music Festival Planning and Coordination</w:t>
      </w:r>
      <w:r w:rsidRPr="00CF6C27">
        <w:rPr>
          <w:rFonts w:ascii="Times New Roman" w:hAnsi="Times New Roman"/>
        </w:rPr>
        <w:t xml:space="preserve"> ($5000)</w:t>
      </w:r>
    </w:p>
    <w:p w14:paraId="0DADAAB3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Arts and Entertainment District-Baltimore County Arts Guild: </w:t>
      </w:r>
      <w:r w:rsidRPr="00CF6C27">
        <w:rPr>
          <w:rFonts w:ascii="Times New Roman" w:hAnsi="Times New Roman"/>
          <w:i/>
          <w:iCs/>
        </w:rPr>
        <w:t>Cultural Heritage: Catonsville’s Music Traditions</w:t>
      </w:r>
      <w:r w:rsidRPr="00CF6C27">
        <w:rPr>
          <w:rFonts w:ascii="Times New Roman" w:hAnsi="Times New Roman"/>
        </w:rPr>
        <w:t xml:space="preserve"> ($3515)</w:t>
      </w:r>
    </w:p>
    <w:p w14:paraId="5A7A5158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Rails to Trails: </w:t>
      </w:r>
      <w:r w:rsidRPr="00CF6C27">
        <w:rPr>
          <w:rFonts w:ascii="Times New Roman" w:hAnsi="Times New Roman"/>
          <w:i/>
          <w:iCs/>
        </w:rPr>
        <w:t>Cycling Pocket Park at Frederick Road Trailhead</w:t>
      </w:r>
      <w:r w:rsidRPr="00CF6C27">
        <w:rPr>
          <w:rFonts w:ascii="Times New Roman" w:hAnsi="Times New Roman"/>
        </w:rPr>
        <w:t xml:space="preserve"> ($3500) </w:t>
      </w:r>
    </w:p>
    <w:p w14:paraId="218F7F47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Tree Canopy Project: </w:t>
      </w:r>
      <w:r w:rsidRPr="00CF6C27">
        <w:rPr>
          <w:rFonts w:ascii="Times New Roman" w:hAnsi="Times New Roman"/>
          <w:i/>
          <w:iCs/>
        </w:rPr>
        <w:t>2021 Tree Planting and Pruning</w:t>
      </w:r>
      <w:r w:rsidRPr="00CF6C27">
        <w:rPr>
          <w:rFonts w:ascii="Times New Roman" w:hAnsi="Times New Roman"/>
        </w:rPr>
        <w:t xml:space="preserve"> ($4000)</w:t>
      </w:r>
    </w:p>
    <w:p w14:paraId="19128643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Community College of Baltimore County:</w:t>
      </w:r>
      <w:r w:rsidRPr="00CF6C27">
        <w:rPr>
          <w:rFonts w:ascii="Times New Roman" w:hAnsi="Times New Roman"/>
          <w:i/>
          <w:iCs/>
        </w:rPr>
        <w:t xml:space="preserve"> Experiential Learning Through CCBC and Local Community Partnerships </w:t>
      </w:r>
      <w:r w:rsidRPr="00CF6C27">
        <w:rPr>
          <w:rFonts w:ascii="Times New Roman" w:hAnsi="Times New Roman"/>
        </w:rPr>
        <w:t xml:space="preserve"> ($1200) </w:t>
      </w:r>
    </w:p>
    <w:p w14:paraId="76B5660B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Friends of Patapsco Valley State Park: </w:t>
      </w:r>
      <w:r w:rsidRPr="00CF6C27">
        <w:rPr>
          <w:rFonts w:ascii="Times New Roman" w:hAnsi="Times New Roman"/>
          <w:i/>
          <w:iCs/>
        </w:rPr>
        <w:t>Bilingual Stewardship Signage</w:t>
      </w:r>
      <w:r w:rsidRPr="00CF6C27">
        <w:rPr>
          <w:rFonts w:ascii="Times New Roman" w:hAnsi="Times New Roman"/>
        </w:rPr>
        <w:t xml:space="preserve"> ($1500)</w:t>
      </w:r>
    </w:p>
    <w:p w14:paraId="2818AC8F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Conservancy: </w:t>
      </w:r>
      <w:r w:rsidRPr="00CF6C27">
        <w:rPr>
          <w:rFonts w:ascii="Times New Roman" w:hAnsi="Times New Roman"/>
          <w:i/>
          <w:iCs/>
        </w:rPr>
        <w:t>Welcoming Visitors in a COVID World</w:t>
      </w:r>
      <w:r w:rsidRPr="00CF6C27">
        <w:rPr>
          <w:rFonts w:ascii="Times New Roman" w:hAnsi="Times New Roman"/>
        </w:rPr>
        <w:t xml:space="preserve"> ($3730)</w:t>
      </w:r>
    </w:p>
    <w:p w14:paraId="55A0A777" w14:textId="31915AB4" w:rsidR="00C20920" w:rsidRPr="00CF6C27" w:rsidRDefault="00C20920" w:rsidP="00C20920">
      <w:pPr>
        <w:numPr>
          <w:ilvl w:val="0"/>
          <w:numId w:val="1"/>
        </w:numPr>
        <w:rPr>
          <w:rFonts w:ascii="Times New Roman" w:eastAsia="Candara" w:hAnsi="Times New Roman" w:cs="Times New Roman"/>
          <w:sz w:val="22"/>
          <w:szCs w:val="22"/>
        </w:rPr>
      </w:pPr>
      <w:r w:rsidRPr="00CF6C27">
        <w:rPr>
          <w:rFonts w:ascii="Times New Roman" w:eastAsia="Candara" w:hAnsi="Times New Roman" w:cs="Times New Roman"/>
          <w:sz w:val="22"/>
          <w:szCs w:val="22"/>
        </w:rPr>
        <w:t xml:space="preserve">Howard County Recreation &amp; Parks: </w:t>
      </w:r>
      <w:proofErr w:type="spellStart"/>
      <w:r w:rsidRPr="00CF6C27">
        <w:rPr>
          <w:rFonts w:ascii="Times New Roman" w:hAnsi="Times New Roman" w:cs="Times New Roman"/>
          <w:i/>
          <w:iCs/>
          <w:sz w:val="22"/>
          <w:szCs w:val="22"/>
        </w:rPr>
        <w:t>Rockburn</w:t>
      </w:r>
      <w:proofErr w:type="spellEnd"/>
      <w:r w:rsidRPr="00CF6C27">
        <w:rPr>
          <w:rFonts w:ascii="Times New Roman" w:hAnsi="Times New Roman" w:cs="Times New Roman"/>
          <w:i/>
          <w:iCs/>
          <w:sz w:val="22"/>
          <w:szCs w:val="22"/>
        </w:rPr>
        <w:t xml:space="preserve"> Branch Park Trail Improvement Segment </w:t>
      </w:r>
      <w:r w:rsidR="00CF6C27">
        <w:rPr>
          <w:rFonts w:ascii="Times New Roman" w:hAnsi="Times New Roman" w:cs="Times New Roman"/>
          <w:i/>
          <w:iCs/>
          <w:sz w:val="22"/>
          <w:szCs w:val="22"/>
        </w:rPr>
        <w:t xml:space="preserve">IIC </w:t>
      </w:r>
      <w:r w:rsidRPr="00CF6C27">
        <w:rPr>
          <w:rFonts w:ascii="Times New Roman" w:eastAsia="Candara" w:hAnsi="Times New Roman" w:cs="Times New Roman"/>
          <w:sz w:val="22"/>
          <w:szCs w:val="22"/>
        </w:rPr>
        <w:t>($4,689)</w:t>
      </w:r>
    </w:p>
    <w:p w14:paraId="0F455EF1" w14:textId="77777777" w:rsidR="00C20920" w:rsidRPr="00CF6C27" w:rsidRDefault="00C20920" w:rsidP="00C2092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Visit Howard County: </w:t>
      </w:r>
      <w:r w:rsidRPr="00CF6C27">
        <w:rPr>
          <w:rFonts w:ascii="Times New Roman" w:hAnsi="Times New Roman"/>
          <w:i/>
          <w:iCs/>
        </w:rPr>
        <w:t xml:space="preserve"> Howard County Welcome Center Facility Disinfection</w:t>
      </w:r>
      <w:r w:rsidRPr="00CF6C27">
        <w:rPr>
          <w:rFonts w:ascii="Times New Roman" w:hAnsi="Times New Roman"/>
        </w:rPr>
        <w:t xml:space="preserve"> ($1048.50)</w:t>
      </w:r>
    </w:p>
    <w:p w14:paraId="07502255" w14:textId="77777777" w:rsidR="00CF6C27" w:rsidRPr="00CF6C27" w:rsidRDefault="00CF6C27" w:rsidP="00CF6C27">
      <w:pPr>
        <w:rPr>
          <w:rFonts w:ascii="Times New Roman" w:hAnsi="Times New Roman" w:cs="Times New Roman"/>
          <w:sz w:val="22"/>
          <w:szCs w:val="22"/>
        </w:rPr>
      </w:pPr>
    </w:p>
    <w:p w14:paraId="1F0DC0F1" w14:textId="699AAF5B" w:rsidR="00CF6C27" w:rsidRPr="00CF6C27" w:rsidRDefault="00CF6C27" w:rsidP="00CF6C27">
      <w:pPr>
        <w:rPr>
          <w:rFonts w:ascii="Times New Roman" w:eastAsia="Candara" w:hAnsi="Times New Roman" w:cs="Times New Roman"/>
          <w:b/>
          <w:bCs/>
          <w:sz w:val="22"/>
          <w:szCs w:val="22"/>
        </w:rPr>
      </w:pPr>
      <w:r w:rsidRPr="00CF6C27">
        <w:rPr>
          <w:rFonts w:ascii="Times New Roman" w:eastAsia="Candara" w:hAnsi="Times New Roman" w:cs="Times New Roman"/>
          <w:b/>
          <w:bCs/>
          <w:sz w:val="22"/>
          <w:szCs w:val="22"/>
        </w:rPr>
        <w:t xml:space="preserve">2022 Mini Grant Summary </w:t>
      </w:r>
    </w:p>
    <w:p w14:paraId="6DAFAF72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Benjamin Banneker Foundation: </w:t>
      </w:r>
      <w:r w:rsidRPr="00CF6C27">
        <w:rPr>
          <w:rFonts w:ascii="Times New Roman" w:hAnsi="Times New Roman"/>
          <w:i/>
          <w:iCs/>
        </w:rPr>
        <w:t>Colonial Market Fair Re-Enactors</w:t>
      </w:r>
      <w:r w:rsidRPr="00CF6C27">
        <w:rPr>
          <w:rFonts w:ascii="Times New Roman" w:hAnsi="Times New Roman"/>
        </w:rPr>
        <w:t xml:space="preserve"> ($2500)</w:t>
      </w:r>
    </w:p>
    <w:p w14:paraId="07EA96B6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Middle School: </w:t>
      </w:r>
      <w:r w:rsidRPr="00CF6C27">
        <w:rPr>
          <w:rFonts w:ascii="Times New Roman" w:hAnsi="Times New Roman"/>
          <w:i/>
          <w:iCs/>
        </w:rPr>
        <w:t>Catonsville Middle Courtyard Renovation: Monarch Butterfly Garden</w:t>
      </w:r>
      <w:r w:rsidRPr="00CF6C27">
        <w:rPr>
          <w:rFonts w:ascii="Times New Roman" w:hAnsi="Times New Roman"/>
        </w:rPr>
        <w:t xml:space="preserve"> ($4355)</w:t>
      </w:r>
    </w:p>
    <w:p w14:paraId="4DA485FB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Rails to Trails: </w:t>
      </w:r>
      <w:r w:rsidRPr="00CF6C27">
        <w:rPr>
          <w:rFonts w:ascii="Times New Roman" w:hAnsi="Times New Roman"/>
          <w:i/>
          <w:iCs/>
        </w:rPr>
        <w:t>Preserving the #8 Streetcar Mural as a Trail Historic Site</w:t>
      </w:r>
      <w:r w:rsidRPr="00CF6C27">
        <w:rPr>
          <w:rFonts w:ascii="Times New Roman" w:hAnsi="Times New Roman"/>
        </w:rPr>
        <w:t xml:space="preserve"> ($1500) </w:t>
      </w:r>
    </w:p>
    <w:p w14:paraId="3BB4BB10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Ellicott City Historic District Partnership: </w:t>
      </w:r>
      <w:r w:rsidRPr="00CF6C27">
        <w:rPr>
          <w:rFonts w:ascii="Times New Roman" w:hAnsi="Times New Roman"/>
          <w:i/>
          <w:iCs/>
        </w:rPr>
        <w:t>OEC Visitor Experience: Directory Boards</w:t>
      </w:r>
      <w:r w:rsidRPr="00CF6C27">
        <w:rPr>
          <w:rFonts w:ascii="Times New Roman" w:hAnsi="Times New Roman"/>
        </w:rPr>
        <w:t xml:space="preserve"> ($2500)</w:t>
      </w:r>
    </w:p>
    <w:p w14:paraId="1F79163A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Friends of Patapsco Valley State Park: </w:t>
      </w:r>
      <w:r w:rsidRPr="00CF6C27">
        <w:rPr>
          <w:rFonts w:ascii="Times New Roman" w:hAnsi="Times New Roman"/>
          <w:i/>
          <w:iCs/>
        </w:rPr>
        <w:t xml:space="preserve">Adaptive Trail </w:t>
      </w:r>
      <w:r w:rsidRPr="00CF6C27">
        <w:rPr>
          <w:rFonts w:ascii="Times New Roman" w:hAnsi="Times New Roman"/>
        </w:rPr>
        <w:t>($2500)</w:t>
      </w:r>
    </w:p>
    <w:p w14:paraId="03567881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>Granite Historical Society:</w:t>
      </w:r>
      <w:r w:rsidRPr="00CF6C27">
        <w:rPr>
          <w:rFonts w:ascii="Times New Roman" w:hAnsi="Times New Roman"/>
          <w:i/>
          <w:iCs/>
        </w:rPr>
        <w:t xml:space="preserve"> Establishing a GHS Historical Document Infrastructure ($1380)</w:t>
      </w:r>
    </w:p>
    <w:p w14:paraId="2759A0A4" w14:textId="3FA53A4F" w:rsidR="00CF6C27" w:rsidRPr="00CF6C27" w:rsidRDefault="00CF6C27" w:rsidP="00CF6C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 xml:space="preserve">Greater Patapsco Community Association-Small Watershed Community Committee: 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>Supporting Habitat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 xml:space="preserve">and Stream Health of Patapsco River Tributaries </w:t>
      </w:r>
      <w:r w:rsidRPr="00CF6C27">
        <w:rPr>
          <w:rFonts w:ascii="Times New Roman" w:hAnsi="Times New Roman" w:cs="Times New Roman"/>
          <w:sz w:val="22"/>
          <w:szCs w:val="22"/>
        </w:rPr>
        <w:t>($2815)</w:t>
      </w:r>
    </w:p>
    <w:p w14:paraId="34747AC3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Conservancy: </w:t>
      </w:r>
      <w:r w:rsidRPr="00CF6C27">
        <w:rPr>
          <w:rFonts w:ascii="Times New Roman" w:hAnsi="Times New Roman"/>
          <w:i/>
          <w:iCs/>
        </w:rPr>
        <w:t>Trail System Wayfinding for Mt. Pleasant Farmstead</w:t>
      </w:r>
      <w:r w:rsidRPr="00CF6C27">
        <w:rPr>
          <w:rFonts w:ascii="Times New Roman" w:hAnsi="Times New Roman"/>
        </w:rPr>
        <w:t xml:space="preserve"> ($5000)</w:t>
      </w:r>
    </w:p>
    <w:p w14:paraId="739653BE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Historical Society: </w:t>
      </w:r>
      <w:r w:rsidRPr="00CF6C27">
        <w:rPr>
          <w:rFonts w:ascii="Times New Roman" w:eastAsia="Calibri" w:hAnsi="Times New Roman"/>
          <w:i/>
          <w:iCs/>
        </w:rPr>
        <w:t>Ellicott Mills Children’s Museum Garden ($1500)</w:t>
      </w:r>
    </w:p>
    <w:p w14:paraId="6917961C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Poetry and Literary Society: </w:t>
      </w:r>
      <w:r w:rsidRPr="00CF6C27">
        <w:rPr>
          <w:rFonts w:ascii="Times New Roman" w:hAnsi="Times New Roman"/>
          <w:i/>
          <w:iCs/>
        </w:rPr>
        <w:t>See through Poetry ($950)</w:t>
      </w:r>
    </w:p>
    <w:p w14:paraId="6E8C7FBF" w14:textId="77777777" w:rsidR="00CF6C27" w:rsidRPr="00CF6C27" w:rsidRDefault="00CF6C27" w:rsidP="00CF6C27">
      <w:pPr>
        <w:rPr>
          <w:rFonts w:ascii="Times New Roman" w:hAnsi="Times New Roman" w:cs="Times New Roman"/>
          <w:sz w:val="22"/>
          <w:szCs w:val="22"/>
        </w:rPr>
      </w:pPr>
    </w:p>
    <w:p w14:paraId="2A1CDFF1" w14:textId="60AA81E8" w:rsidR="00CF6C27" w:rsidRPr="00CF6C27" w:rsidRDefault="00CF6C27" w:rsidP="00CF6C27">
      <w:pPr>
        <w:rPr>
          <w:rFonts w:ascii="Times New Roman" w:eastAsia="Candara" w:hAnsi="Times New Roman" w:cs="Times New Roman"/>
          <w:b/>
          <w:bCs/>
          <w:sz w:val="22"/>
          <w:szCs w:val="22"/>
        </w:rPr>
      </w:pPr>
      <w:r w:rsidRPr="00CF6C27">
        <w:rPr>
          <w:rFonts w:ascii="Times New Roman" w:eastAsia="Candara" w:hAnsi="Times New Roman" w:cs="Times New Roman"/>
          <w:b/>
          <w:bCs/>
          <w:sz w:val="22"/>
          <w:szCs w:val="22"/>
        </w:rPr>
        <w:t xml:space="preserve">2023 Mini-Grant Summary </w:t>
      </w:r>
    </w:p>
    <w:p w14:paraId="30C7ECE7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Baltimore County Arts Guild, </w:t>
      </w:r>
      <w:r w:rsidRPr="00CF6C27">
        <w:rPr>
          <w:rFonts w:ascii="Times New Roman" w:hAnsi="Times New Roman"/>
          <w:i/>
          <w:iCs/>
        </w:rPr>
        <w:t>Musical Traditions Performance and Program Series</w:t>
      </w:r>
      <w:r w:rsidRPr="00CF6C27">
        <w:rPr>
          <w:rFonts w:ascii="Times New Roman" w:hAnsi="Times New Roman"/>
        </w:rPr>
        <w:t xml:space="preserve"> ($3600)</w:t>
      </w:r>
    </w:p>
    <w:p w14:paraId="00D83748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Tree Canopy Project, </w:t>
      </w:r>
      <w:r w:rsidRPr="00CF6C27">
        <w:rPr>
          <w:rFonts w:ascii="Times New Roman" w:hAnsi="Times New Roman"/>
          <w:i/>
          <w:iCs/>
        </w:rPr>
        <w:t>Neighborhood and School Campus Tree Planting</w:t>
      </w:r>
      <w:r w:rsidRPr="00CF6C27">
        <w:rPr>
          <w:rFonts w:ascii="Times New Roman" w:hAnsi="Times New Roman"/>
        </w:rPr>
        <w:t xml:space="preserve"> ($5000)</w:t>
      </w:r>
    </w:p>
    <w:p w14:paraId="01CD8513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EC250, </w:t>
      </w:r>
      <w:r w:rsidRPr="00CF6C27">
        <w:rPr>
          <w:rFonts w:ascii="Times New Roman" w:hAnsi="Times New Roman"/>
          <w:i/>
          <w:iCs/>
        </w:rPr>
        <w:t>Old Courthouse Marker</w:t>
      </w:r>
      <w:r w:rsidRPr="00CF6C27">
        <w:rPr>
          <w:rFonts w:ascii="Times New Roman" w:hAnsi="Times New Roman"/>
        </w:rPr>
        <w:t xml:space="preserve"> ($1500)</w:t>
      </w:r>
    </w:p>
    <w:p w14:paraId="4476DB0E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Friends of Patapsco Valley State Park, </w:t>
      </w:r>
      <w:r w:rsidRPr="00CF6C27">
        <w:rPr>
          <w:rFonts w:ascii="Times New Roman" w:hAnsi="Times New Roman"/>
          <w:i/>
          <w:iCs/>
        </w:rPr>
        <w:t xml:space="preserve">Adaptive Programs </w:t>
      </w:r>
      <w:r w:rsidRPr="00CF6C27">
        <w:rPr>
          <w:rFonts w:ascii="Times New Roman" w:hAnsi="Times New Roman"/>
        </w:rPr>
        <w:t>($3327)</w:t>
      </w:r>
    </w:p>
    <w:p w14:paraId="1EBE936C" w14:textId="77777777" w:rsidR="00CF6C27" w:rsidRPr="00CF6C27" w:rsidRDefault="00CF6C27" w:rsidP="00CF6C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 xml:space="preserve">Greater Patapsco Community Association-Small Watershed Community Committee, 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>Supporting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Habitat and Stream Health of Patapsco River Tributaries </w:t>
      </w:r>
      <w:r w:rsidRPr="00CF6C27">
        <w:rPr>
          <w:rFonts w:ascii="Times New Roman" w:hAnsi="Times New Roman" w:cs="Times New Roman"/>
          <w:sz w:val="22"/>
          <w:szCs w:val="22"/>
        </w:rPr>
        <w:t>($1948)</w:t>
      </w:r>
    </w:p>
    <w:p w14:paraId="102A4D9C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Conservancy, </w:t>
      </w:r>
      <w:r w:rsidRPr="00CF6C27">
        <w:rPr>
          <w:rFonts w:ascii="Times New Roman" w:hAnsi="Times New Roman"/>
          <w:i/>
          <w:iCs/>
        </w:rPr>
        <w:t>Interpretive Signs for Historic Farmhouse</w:t>
      </w:r>
      <w:r w:rsidRPr="00CF6C27">
        <w:rPr>
          <w:rFonts w:ascii="Times New Roman" w:hAnsi="Times New Roman"/>
        </w:rPr>
        <w:t xml:space="preserve"> ($3375)</w:t>
      </w:r>
    </w:p>
    <w:p w14:paraId="41F01610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Historical Society, </w:t>
      </w:r>
      <w:r w:rsidRPr="00CF6C27">
        <w:rPr>
          <w:rFonts w:ascii="Times New Roman" w:hAnsi="Times New Roman"/>
          <w:i/>
          <w:iCs/>
        </w:rPr>
        <w:t xml:space="preserve">Howard County Farmstead Exhibit </w:t>
      </w:r>
      <w:r w:rsidRPr="00CF6C27">
        <w:rPr>
          <w:rFonts w:ascii="Times New Roman" w:hAnsi="Times New Roman"/>
        </w:rPr>
        <w:t>($5000)</w:t>
      </w:r>
    </w:p>
    <w:p w14:paraId="328B4D17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Music City Maryland Association, </w:t>
      </w:r>
      <w:r w:rsidRPr="00CF6C27">
        <w:rPr>
          <w:rFonts w:ascii="Times New Roman" w:hAnsi="Times New Roman"/>
          <w:i/>
          <w:iCs/>
        </w:rPr>
        <w:t>Music City Maryland</w:t>
      </w:r>
      <w:r w:rsidRPr="00CF6C27">
        <w:rPr>
          <w:rFonts w:ascii="Times New Roman" w:hAnsi="Times New Roman"/>
        </w:rPr>
        <w:t xml:space="preserve"> ($1250)</w:t>
      </w:r>
    </w:p>
    <w:p w14:paraId="456E552D" w14:textId="6F5F12D3" w:rsidR="00CF6C27" w:rsidRPr="00CF6C27" w:rsidRDefault="00CF6C27" w:rsidP="00CF6C27">
      <w:pPr>
        <w:rPr>
          <w:rFonts w:ascii="Times New Roman" w:hAnsi="Times New Roman" w:cs="Times New Roman"/>
          <w:sz w:val="22"/>
          <w:szCs w:val="22"/>
        </w:rPr>
      </w:pPr>
    </w:p>
    <w:p w14:paraId="28F397A7" w14:textId="346318F8" w:rsidR="00CF6C27" w:rsidRPr="00CF6C27" w:rsidRDefault="00CF6C27" w:rsidP="00CF6C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F6C27">
        <w:rPr>
          <w:rFonts w:ascii="Times New Roman" w:hAnsi="Times New Roman" w:cs="Times New Roman"/>
          <w:b/>
          <w:bCs/>
          <w:sz w:val="22"/>
          <w:szCs w:val="22"/>
        </w:rPr>
        <w:t xml:space="preserve">2024 Mini-Grant Summary </w:t>
      </w:r>
    </w:p>
    <w:p w14:paraId="2106F9CC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Baltimore County Arts Guild, </w:t>
      </w:r>
      <w:r w:rsidRPr="00CF6C27">
        <w:rPr>
          <w:rFonts w:ascii="Times New Roman" w:hAnsi="Times New Roman"/>
          <w:i/>
          <w:iCs/>
        </w:rPr>
        <w:t xml:space="preserve">Natural Hair as Art Expo </w:t>
      </w:r>
      <w:r w:rsidRPr="00CF6C27">
        <w:rPr>
          <w:rFonts w:ascii="Times New Roman" w:hAnsi="Times New Roman"/>
        </w:rPr>
        <w:t>($3829)</w:t>
      </w:r>
    </w:p>
    <w:p w14:paraId="23A9C826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Rails to Trails, </w:t>
      </w:r>
      <w:r w:rsidRPr="00CF6C27">
        <w:rPr>
          <w:rFonts w:ascii="Times New Roman" w:hAnsi="Times New Roman"/>
          <w:i/>
          <w:iCs/>
        </w:rPr>
        <w:t xml:space="preserve">Kensington Track Restoration Project </w:t>
      </w:r>
      <w:r w:rsidRPr="00CF6C27">
        <w:rPr>
          <w:rFonts w:ascii="Times New Roman" w:hAnsi="Times New Roman"/>
        </w:rPr>
        <w:t>($3000)</w:t>
      </w:r>
    </w:p>
    <w:p w14:paraId="437026C2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Friends of Patapsco Valley State Park, </w:t>
      </w:r>
      <w:r w:rsidRPr="00CF6C27">
        <w:rPr>
          <w:rFonts w:ascii="Times New Roman" w:hAnsi="Times New Roman"/>
          <w:i/>
          <w:iCs/>
        </w:rPr>
        <w:t xml:space="preserve">Punisher at Patapsco-Trail Run Series </w:t>
      </w:r>
      <w:r w:rsidRPr="00CF6C27">
        <w:rPr>
          <w:rFonts w:ascii="Times New Roman" w:hAnsi="Times New Roman"/>
        </w:rPr>
        <w:t>($4450)</w:t>
      </w:r>
    </w:p>
    <w:p w14:paraId="408BA8DC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lastRenderedPageBreak/>
        <w:t xml:space="preserve">Friends of </w:t>
      </w:r>
      <w:proofErr w:type="spellStart"/>
      <w:r w:rsidRPr="00CF6C27">
        <w:rPr>
          <w:rFonts w:ascii="Times New Roman" w:hAnsi="Times New Roman"/>
        </w:rPr>
        <w:t>Whipps</w:t>
      </w:r>
      <w:proofErr w:type="spellEnd"/>
      <w:r w:rsidRPr="00CF6C27">
        <w:rPr>
          <w:rFonts w:ascii="Times New Roman" w:hAnsi="Times New Roman"/>
        </w:rPr>
        <w:t xml:space="preserve"> Cemetery and Memorial Gardens, </w:t>
      </w:r>
      <w:r w:rsidRPr="00CF6C27">
        <w:rPr>
          <w:rFonts w:ascii="Times New Roman" w:hAnsi="Times New Roman"/>
          <w:i/>
          <w:iCs/>
        </w:rPr>
        <w:t>History of Heritage Cemetery Plants and Native</w:t>
      </w:r>
      <w:r w:rsidRPr="00CF6C27">
        <w:rPr>
          <w:rFonts w:ascii="Times New Roman" w:hAnsi="Times New Roman"/>
          <w:i/>
          <w:iCs/>
        </w:rPr>
        <w:tab/>
        <w:t xml:space="preserve">Plant Alternatives Interpretive Signage </w:t>
      </w:r>
      <w:r w:rsidRPr="00CF6C27">
        <w:rPr>
          <w:rFonts w:ascii="Times New Roman" w:hAnsi="Times New Roman"/>
        </w:rPr>
        <w:t>($3428)</w:t>
      </w:r>
    </w:p>
    <w:p w14:paraId="48D9C53B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Grace Improvement Organization of Grace AME Church, </w:t>
      </w:r>
      <w:r w:rsidRPr="00CF6C27">
        <w:rPr>
          <w:rFonts w:ascii="Times New Roman" w:hAnsi="Times New Roman"/>
          <w:i/>
          <w:iCs/>
        </w:rPr>
        <w:t>Honoring Our Heritage: A Black History</w:t>
      </w:r>
      <w:r w:rsidRPr="00CF6C27">
        <w:rPr>
          <w:rFonts w:ascii="Times New Roman" w:hAnsi="Times New Roman"/>
          <w:i/>
          <w:iCs/>
        </w:rPr>
        <w:tab/>
        <w:t xml:space="preserve">Celebration </w:t>
      </w:r>
      <w:r w:rsidRPr="00CF6C27">
        <w:rPr>
          <w:rFonts w:ascii="Times New Roman" w:hAnsi="Times New Roman"/>
        </w:rPr>
        <w:t>($2400)</w:t>
      </w:r>
    </w:p>
    <w:p w14:paraId="657042F2" w14:textId="77777777" w:rsidR="00CF6C27" w:rsidRPr="00CF6C27" w:rsidRDefault="00CF6C27" w:rsidP="00CF6C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 xml:space="preserve">Greater Patapsco Community Association-Small Watershed Community Committee, 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>Supporting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Habitat and Stream Health of Patapsco River Tributaries </w:t>
      </w:r>
      <w:r w:rsidRPr="00CF6C27">
        <w:rPr>
          <w:rFonts w:ascii="Times New Roman" w:hAnsi="Times New Roman" w:cs="Times New Roman"/>
          <w:sz w:val="22"/>
          <w:szCs w:val="22"/>
        </w:rPr>
        <w:t>($1893)</w:t>
      </w:r>
    </w:p>
    <w:p w14:paraId="1EC527F1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Howard County Conservancy, </w:t>
      </w:r>
      <w:r w:rsidRPr="00CF6C27">
        <w:rPr>
          <w:rFonts w:ascii="Times New Roman" w:hAnsi="Times New Roman"/>
          <w:i/>
          <w:iCs/>
        </w:rPr>
        <w:t xml:space="preserve">Highlighting Natural Resources at Mt. Pleasant Farmstead </w:t>
      </w:r>
      <w:r w:rsidRPr="00CF6C27">
        <w:rPr>
          <w:rFonts w:ascii="Times New Roman" w:hAnsi="Times New Roman"/>
        </w:rPr>
        <w:t>($1500)</w:t>
      </w:r>
    </w:p>
    <w:p w14:paraId="0C99FCDB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MORE: Mid-Atlantic Off-Road Enthusiasts, </w:t>
      </w:r>
      <w:r w:rsidRPr="00CF6C27">
        <w:rPr>
          <w:rFonts w:ascii="Times New Roman" w:hAnsi="Times New Roman"/>
          <w:i/>
          <w:iCs/>
        </w:rPr>
        <w:t xml:space="preserve">Adaptive Mountain Biking-Workspace/Storage </w:t>
      </w:r>
      <w:r w:rsidRPr="00CF6C27">
        <w:rPr>
          <w:rFonts w:ascii="Times New Roman" w:hAnsi="Times New Roman"/>
        </w:rPr>
        <w:t>($1500)</w:t>
      </w:r>
    </w:p>
    <w:p w14:paraId="0A8608CC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Music City Maryland Association, </w:t>
      </w:r>
      <w:r w:rsidRPr="00CF6C27">
        <w:rPr>
          <w:rFonts w:ascii="Times New Roman" w:hAnsi="Times New Roman"/>
          <w:i/>
          <w:iCs/>
        </w:rPr>
        <w:t xml:space="preserve">2024 Music City Maryland Festival </w:t>
      </w:r>
      <w:r w:rsidRPr="00CF6C27">
        <w:rPr>
          <w:rFonts w:ascii="Times New Roman" w:hAnsi="Times New Roman"/>
        </w:rPr>
        <w:t>($2500)</w:t>
      </w:r>
    </w:p>
    <w:p w14:paraId="530C262B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Rotary Club of Catonsville, </w:t>
      </w:r>
      <w:r w:rsidRPr="00CF6C27">
        <w:rPr>
          <w:rFonts w:ascii="Times New Roman" w:hAnsi="Times New Roman"/>
          <w:i/>
          <w:iCs/>
        </w:rPr>
        <w:t>Catonsville Community Park Walking Path Connector</w:t>
      </w:r>
      <w:r w:rsidRPr="00CF6C27">
        <w:rPr>
          <w:rFonts w:ascii="Times New Roman" w:hAnsi="Times New Roman"/>
        </w:rPr>
        <w:t xml:space="preserve"> ($2000)</w:t>
      </w:r>
    </w:p>
    <w:p w14:paraId="22E98BB5" w14:textId="77777777" w:rsidR="00CF6C27" w:rsidRPr="00CF6C27" w:rsidRDefault="00CF6C27" w:rsidP="00CF6C27">
      <w:pPr>
        <w:pStyle w:val="ListParagraph"/>
        <w:rPr>
          <w:rFonts w:ascii="Times New Roman" w:hAnsi="Times New Roman"/>
        </w:rPr>
      </w:pPr>
    </w:p>
    <w:p w14:paraId="75E658AA" w14:textId="3BF3671C" w:rsidR="00CF6C27" w:rsidRPr="00CF6C27" w:rsidRDefault="00CF6C27" w:rsidP="00CF6C27">
      <w:pPr>
        <w:rPr>
          <w:rFonts w:ascii="Times New Roman" w:eastAsia="Candara" w:hAnsi="Times New Roman" w:cs="Times New Roman"/>
          <w:b/>
          <w:bCs/>
          <w:sz w:val="22"/>
          <w:szCs w:val="22"/>
        </w:rPr>
      </w:pPr>
      <w:r w:rsidRPr="00CF6C27">
        <w:rPr>
          <w:rFonts w:ascii="Times New Roman" w:eastAsia="Candara" w:hAnsi="Times New Roman" w:cs="Times New Roman"/>
          <w:b/>
          <w:bCs/>
          <w:sz w:val="22"/>
          <w:szCs w:val="22"/>
        </w:rPr>
        <w:t xml:space="preserve">2025 Mini-Grant Summary </w:t>
      </w:r>
    </w:p>
    <w:p w14:paraId="20E458DD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Catonsville Tree Canopy Project , </w:t>
      </w:r>
      <w:r w:rsidRPr="00CF6C27">
        <w:rPr>
          <w:rFonts w:ascii="Times New Roman" w:hAnsi="Times New Roman"/>
          <w:i/>
          <w:iCs/>
        </w:rPr>
        <w:t xml:space="preserve">2025 Neighborhood Tree Planting </w:t>
      </w:r>
      <w:r w:rsidRPr="00CF6C27">
        <w:rPr>
          <w:rFonts w:ascii="Times New Roman" w:hAnsi="Times New Roman"/>
        </w:rPr>
        <w:t>($2500)</w:t>
      </w:r>
    </w:p>
    <w:p w14:paraId="7331C75C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Elkridge Heritage Society, </w:t>
      </w:r>
      <w:r w:rsidRPr="00CF6C27">
        <w:rPr>
          <w:rFonts w:ascii="Times New Roman" w:hAnsi="Times New Roman"/>
          <w:i/>
          <w:iCs/>
        </w:rPr>
        <w:t>Elkridge Heritage Museum Kickstarter</w:t>
      </w:r>
      <w:r w:rsidRPr="00CF6C27">
        <w:rPr>
          <w:rFonts w:ascii="Times New Roman" w:hAnsi="Times New Roman"/>
        </w:rPr>
        <w:t xml:space="preserve"> ($4500)</w:t>
      </w:r>
    </w:p>
    <w:p w14:paraId="57BA13A6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Friends of Patapsco Valley State Park, </w:t>
      </w:r>
      <w:r w:rsidRPr="00CF6C27">
        <w:rPr>
          <w:rFonts w:ascii="Times New Roman" w:hAnsi="Times New Roman"/>
          <w:i/>
          <w:iCs/>
        </w:rPr>
        <w:t xml:space="preserve">2025 Patapsco Valley Recreation Events </w:t>
      </w:r>
      <w:r w:rsidRPr="00CF6C27">
        <w:rPr>
          <w:rFonts w:ascii="Times New Roman" w:hAnsi="Times New Roman"/>
        </w:rPr>
        <w:t>($1970)</w:t>
      </w:r>
    </w:p>
    <w:p w14:paraId="1890B17B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Friends of </w:t>
      </w:r>
      <w:proofErr w:type="spellStart"/>
      <w:r w:rsidRPr="00CF6C27">
        <w:rPr>
          <w:rFonts w:ascii="Times New Roman" w:hAnsi="Times New Roman"/>
        </w:rPr>
        <w:t>Whipps</w:t>
      </w:r>
      <w:proofErr w:type="spellEnd"/>
      <w:r w:rsidRPr="00CF6C27">
        <w:rPr>
          <w:rFonts w:ascii="Times New Roman" w:hAnsi="Times New Roman"/>
        </w:rPr>
        <w:t xml:space="preserve"> Cemetery and Memorial Gardens, </w:t>
      </w:r>
      <w:r w:rsidRPr="00CF6C27">
        <w:rPr>
          <w:rFonts w:ascii="Times New Roman" w:hAnsi="Times New Roman"/>
          <w:i/>
          <w:iCs/>
        </w:rPr>
        <w:t xml:space="preserve">“The Restoration of </w:t>
      </w:r>
      <w:proofErr w:type="spellStart"/>
      <w:r w:rsidRPr="00CF6C27">
        <w:rPr>
          <w:rFonts w:ascii="Times New Roman" w:hAnsi="Times New Roman"/>
          <w:i/>
          <w:iCs/>
        </w:rPr>
        <w:t>Whipps</w:t>
      </w:r>
      <w:proofErr w:type="spellEnd"/>
      <w:r w:rsidRPr="00CF6C27">
        <w:rPr>
          <w:rFonts w:ascii="Times New Roman" w:hAnsi="Times New Roman"/>
          <w:i/>
          <w:iCs/>
        </w:rPr>
        <w:t xml:space="preserve"> Garden Cemetery”</w:t>
      </w:r>
      <w:r w:rsidRPr="00CF6C27">
        <w:rPr>
          <w:rFonts w:ascii="Times New Roman" w:hAnsi="Times New Roman"/>
          <w:i/>
          <w:iCs/>
        </w:rPr>
        <w:tab/>
        <w:t xml:space="preserve">Interpretive Sign </w:t>
      </w:r>
      <w:r w:rsidRPr="00CF6C27">
        <w:rPr>
          <w:rFonts w:ascii="Times New Roman" w:hAnsi="Times New Roman"/>
        </w:rPr>
        <w:t>($3451)</w:t>
      </w:r>
    </w:p>
    <w:p w14:paraId="01F57DED" w14:textId="77777777" w:rsidR="00CF6C27" w:rsidRPr="00CF6C27" w:rsidRDefault="00CF6C27" w:rsidP="00CF6C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CF6C27">
        <w:rPr>
          <w:rFonts w:ascii="Times New Roman" w:hAnsi="Times New Roman" w:cs="Times New Roman"/>
          <w:sz w:val="22"/>
          <w:szCs w:val="22"/>
        </w:rPr>
        <w:t xml:space="preserve">Greater Patapsco Community Association-Small Watershed Community Committee, 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>Supporting</w:t>
      </w:r>
      <w:r w:rsidRPr="00CF6C2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Habitat and Stream Health of Patapsco River Tributaries </w:t>
      </w:r>
      <w:r w:rsidRPr="00CF6C27">
        <w:rPr>
          <w:rFonts w:ascii="Times New Roman" w:hAnsi="Times New Roman" w:cs="Times New Roman"/>
          <w:sz w:val="22"/>
          <w:szCs w:val="22"/>
        </w:rPr>
        <w:t>($1454)</w:t>
      </w:r>
    </w:p>
    <w:p w14:paraId="41EC9017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Natural History Society of Maryland, </w:t>
      </w:r>
      <w:r w:rsidRPr="00CF6C27">
        <w:rPr>
          <w:rFonts w:ascii="Times New Roman" w:hAnsi="Times New Roman"/>
          <w:i/>
          <w:iCs/>
        </w:rPr>
        <w:t>A Story Told in Rocks: Minerals of the Patapsco Valley Heritage</w:t>
      </w:r>
      <w:r w:rsidRPr="00CF6C27">
        <w:rPr>
          <w:rFonts w:ascii="Times New Roman" w:hAnsi="Times New Roman"/>
          <w:i/>
          <w:iCs/>
        </w:rPr>
        <w:tab/>
        <w:t xml:space="preserve">Area </w:t>
      </w:r>
      <w:r w:rsidRPr="00CF6C27">
        <w:rPr>
          <w:rFonts w:ascii="Times New Roman" w:hAnsi="Times New Roman"/>
        </w:rPr>
        <w:t>($4125)</w:t>
      </w:r>
    </w:p>
    <w:p w14:paraId="2B609588" w14:textId="77777777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Music City Maryland Association, </w:t>
      </w:r>
      <w:r w:rsidRPr="00CF6C27">
        <w:rPr>
          <w:rFonts w:ascii="Times New Roman" w:hAnsi="Times New Roman"/>
          <w:i/>
          <w:iCs/>
        </w:rPr>
        <w:t xml:space="preserve">2025 Music City Maryland Festival </w:t>
      </w:r>
      <w:r w:rsidRPr="00CF6C27">
        <w:rPr>
          <w:rFonts w:ascii="Times New Roman" w:hAnsi="Times New Roman"/>
        </w:rPr>
        <w:t>($5000)</w:t>
      </w:r>
    </w:p>
    <w:p w14:paraId="33553E5A" w14:textId="144E8CED" w:rsidR="00CF6C27" w:rsidRPr="00CF6C27" w:rsidRDefault="00CF6C27" w:rsidP="00CF6C2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F6C27">
        <w:rPr>
          <w:rFonts w:ascii="Times New Roman" w:hAnsi="Times New Roman"/>
        </w:rPr>
        <w:t xml:space="preserve">Nike Missile Site BA-79, Granite (Civil Air Patrol Maryland Wing), </w:t>
      </w:r>
      <w:r w:rsidRPr="00CF6C27">
        <w:rPr>
          <w:rFonts w:ascii="Times New Roman" w:hAnsi="Times New Roman"/>
          <w:i/>
          <w:iCs/>
        </w:rPr>
        <w:t>Expanding the Nike Missile Site Open</w:t>
      </w:r>
      <w:r>
        <w:rPr>
          <w:rFonts w:ascii="Times New Roman" w:hAnsi="Times New Roman"/>
          <w:i/>
          <w:iCs/>
        </w:rPr>
        <w:t xml:space="preserve"> </w:t>
      </w:r>
      <w:r w:rsidRPr="00CF6C27">
        <w:rPr>
          <w:rFonts w:ascii="Times New Roman" w:hAnsi="Times New Roman"/>
          <w:i/>
          <w:iCs/>
        </w:rPr>
        <w:t>Houses</w:t>
      </w:r>
      <w:r>
        <w:rPr>
          <w:rFonts w:ascii="Times New Roman" w:hAnsi="Times New Roman"/>
        </w:rPr>
        <w:t xml:space="preserve"> </w:t>
      </w:r>
      <w:r w:rsidRPr="00CF6C27">
        <w:rPr>
          <w:rFonts w:ascii="Times New Roman" w:hAnsi="Times New Roman"/>
        </w:rPr>
        <w:t>($2000)</w:t>
      </w:r>
    </w:p>
    <w:p w14:paraId="6C131906" w14:textId="77777777" w:rsidR="00CF6C27" w:rsidRPr="00CF6C27" w:rsidRDefault="00CF6C27" w:rsidP="00CF6C27">
      <w:pPr>
        <w:rPr>
          <w:rFonts w:ascii="Times New Roman" w:hAnsi="Times New Roman" w:cs="Times New Roman"/>
          <w:sz w:val="22"/>
          <w:szCs w:val="22"/>
        </w:rPr>
      </w:pPr>
    </w:p>
    <w:p w14:paraId="2CED273C" w14:textId="77777777" w:rsidR="00CF6C27" w:rsidRPr="00CF6C27" w:rsidRDefault="00CF6C27" w:rsidP="00CF6C27">
      <w:pPr>
        <w:rPr>
          <w:rFonts w:ascii="Times New Roman" w:hAnsi="Times New Roman" w:cs="Times New Roman"/>
          <w:sz w:val="22"/>
          <w:szCs w:val="22"/>
        </w:rPr>
      </w:pPr>
    </w:p>
    <w:p w14:paraId="7F78B3E6" w14:textId="77777777" w:rsidR="00C20920" w:rsidRPr="00CF6C27" w:rsidRDefault="00C20920">
      <w:pPr>
        <w:rPr>
          <w:rFonts w:ascii="Times New Roman" w:hAnsi="Times New Roman" w:cs="Times New Roman"/>
          <w:sz w:val="22"/>
          <w:szCs w:val="22"/>
        </w:rPr>
      </w:pPr>
    </w:p>
    <w:sectPr w:rsidR="00C20920" w:rsidRPr="00CF6C27" w:rsidSect="00CF6C27"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1E12"/>
    <w:multiLevelType w:val="hybridMultilevel"/>
    <w:tmpl w:val="B5B2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652E"/>
    <w:multiLevelType w:val="hybridMultilevel"/>
    <w:tmpl w:val="BFB4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6FDD"/>
    <w:multiLevelType w:val="hybridMultilevel"/>
    <w:tmpl w:val="9F1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D6C39"/>
    <w:multiLevelType w:val="hybridMultilevel"/>
    <w:tmpl w:val="2E14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62DA"/>
    <w:multiLevelType w:val="hybridMultilevel"/>
    <w:tmpl w:val="0870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B4D11"/>
    <w:multiLevelType w:val="hybridMultilevel"/>
    <w:tmpl w:val="ACD4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550F"/>
    <w:multiLevelType w:val="multilevel"/>
    <w:tmpl w:val="E33C2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9401183">
    <w:abstractNumId w:val="6"/>
  </w:num>
  <w:num w:numId="2" w16cid:durableId="865867804">
    <w:abstractNumId w:val="2"/>
  </w:num>
  <w:num w:numId="3" w16cid:durableId="205486138">
    <w:abstractNumId w:val="0"/>
  </w:num>
  <w:num w:numId="4" w16cid:durableId="168444261">
    <w:abstractNumId w:val="5"/>
  </w:num>
  <w:num w:numId="5" w16cid:durableId="498271509">
    <w:abstractNumId w:val="4"/>
  </w:num>
  <w:num w:numId="6" w16cid:durableId="341208162">
    <w:abstractNumId w:val="3"/>
  </w:num>
  <w:num w:numId="7" w16cid:durableId="2884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D8"/>
    <w:rsid w:val="008D1ED8"/>
    <w:rsid w:val="00C20920"/>
    <w:rsid w:val="00CF6C27"/>
    <w:rsid w:val="00E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92D22"/>
  <w15:docId w15:val="{B419AAB3-62A2-A540-AC84-F3225E8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26"/>
    <w:rPr>
      <w:rFonts w:eastAsiaTheme="minorEastAsia"/>
    </w:rPr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C20920"/>
    <w:pPr>
      <w:ind w:left="720"/>
      <w:contextualSpacing/>
    </w:pPr>
    <w:rPr>
      <w:rFonts w:eastAsiaTheme="minorHAnsi" w:cs="Times New Roman"/>
      <w:sz w:val="22"/>
      <w:szCs w:val="22"/>
    </w:rPr>
  </w:style>
  <w:style w:type="paragraph" w:styleId="NoSpacing">
    <w:name w:val="No Spacing"/>
    <w:uiPriority w:val="1"/>
    <w:qFormat/>
    <w:rsid w:val="00C2092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fbv3Pgqqy054VHRmusNCbBMgRg==">AMUW2mV2V2/tHVP65bjiE+l1Euy+4F+A5vZVpscX20YokpHkCYlCzIxjCLDebyT4CxqMe2U6g/nPf7bvU0MQa0zYS8ipZdXty8Rh4nRwNQZY0lPMHzcHluU=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director@patapsco.org</dc:creator>
  <cp:lastModifiedBy>Microsoft Office User</cp:lastModifiedBy>
  <cp:revision>2</cp:revision>
  <dcterms:created xsi:type="dcterms:W3CDTF">2025-08-07T12:16:00Z</dcterms:created>
  <dcterms:modified xsi:type="dcterms:W3CDTF">2025-08-07T12:16:00Z</dcterms:modified>
</cp:coreProperties>
</file>